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6D47" w14:textId="7A6CC7EE" w:rsidR="008F43D4" w:rsidRPr="00AD04D2" w:rsidRDefault="002011F2" w:rsidP="005B055D">
      <w:pPr>
        <w:pStyle w:val="Heading1"/>
        <w:rPr>
          <w:rStyle w:val="Strong"/>
          <w:b/>
          <w:bCs w:val="0"/>
          <w:sz w:val="32"/>
          <w:szCs w:val="32"/>
        </w:rPr>
      </w:pPr>
      <w:r>
        <w:rPr>
          <w:rStyle w:val="Strong"/>
          <w:b/>
          <w:bCs w:val="0"/>
          <w:sz w:val="32"/>
          <w:szCs w:val="32"/>
        </w:rPr>
        <w:t>Working offline and</w:t>
      </w:r>
      <w:r w:rsidR="005B055D" w:rsidRPr="00AD04D2">
        <w:rPr>
          <w:rStyle w:val="Strong"/>
          <w:b/>
          <w:bCs w:val="0"/>
          <w:sz w:val="32"/>
          <w:szCs w:val="32"/>
        </w:rPr>
        <w:t xml:space="preserve"> the Online Research Notebook</w:t>
      </w:r>
    </w:p>
    <w:p w14:paraId="6B7B9119" w14:textId="77777777" w:rsidR="005F01A8" w:rsidRDefault="005F01A8" w:rsidP="005F01A8">
      <w:pPr>
        <w:pStyle w:val="Heading1"/>
        <w:numPr>
          <w:ilvl w:val="0"/>
          <w:numId w:val="20"/>
        </w:numPr>
        <w:spacing w:line="259" w:lineRule="auto"/>
        <w:ind w:left="426" w:hanging="426"/>
      </w:pPr>
      <w:bookmarkStart w:id="0" w:name="_Toc514405537"/>
      <w:bookmarkEnd w:id="0"/>
      <w:r>
        <w:t>Options for uploading files created while offline</w:t>
      </w:r>
    </w:p>
    <w:p w14:paraId="4B2D7529" w14:textId="4C1950B2" w:rsidR="00F50DF1" w:rsidRDefault="005F01A8" w:rsidP="00F50DF1">
      <w:r>
        <w:t>Although</w:t>
      </w:r>
      <w:r w:rsidR="002011F2">
        <w:t xml:space="preserve"> the Online Research Notebook</w:t>
      </w:r>
      <w:r w:rsidR="00DD6CEF">
        <w:t xml:space="preserve"> does not currently provide automatic synchronisation of data created while offline (i.e. when you do not have an internet connection), it does offer several options that </w:t>
      </w:r>
      <w:r w:rsidR="008833B2">
        <w:t>you</w:t>
      </w:r>
      <w:r w:rsidR="00DD6CEF">
        <w:t xml:space="preserve"> may find useful for getting </w:t>
      </w:r>
      <w:r w:rsidR="008833B2">
        <w:t>your</w:t>
      </w:r>
      <w:r w:rsidR="00DD6CEF">
        <w:t xml:space="preserve"> offline data into </w:t>
      </w:r>
      <w:r w:rsidR="008833B2">
        <w:t>your</w:t>
      </w:r>
      <w:r w:rsidR="00DD6CEF">
        <w:t xml:space="preserve"> notebook.</w:t>
      </w:r>
    </w:p>
    <w:p w14:paraId="620388A2" w14:textId="77777777" w:rsidR="00FC7D4E" w:rsidRDefault="00FC7D4E" w:rsidP="00FC7D4E">
      <w:r w:rsidRPr="00E00AAB">
        <w:rPr>
          <w:rStyle w:val="Emphasis"/>
        </w:rPr>
        <w:t>Attach</w:t>
      </w:r>
      <w:r w:rsidRPr="00E00AAB">
        <w:rPr>
          <w:rStyle w:val="Emphasis"/>
          <w:b w:val="0"/>
        </w:rPr>
        <w:t xml:space="preserve"> </w:t>
      </w:r>
      <w:r w:rsidRPr="00E00AAB">
        <w:rPr>
          <w:rStyle w:val="Emphasis"/>
        </w:rPr>
        <w:t>files</w:t>
      </w:r>
      <w:r w:rsidRPr="00E00AAB">
        <w:rPr>
          <w:rStyle w:val="Emphasis"/>
          <w:b w:val="0"/>
        </w:rPr>
        <w:t>:</w:t>
      </w:r>
      <w:r w:rsidRPr="009C518B">
        <w:rPr>
          <w:color w:val="7030A0"/>
        </w:rPr>
        <w:t xml:space="preserve"> </w:t>
      </w:r>
      <w:r>
        <w:t>If you have only a small number of files to add to your notebook, the simplest option is to go into your notebook and attach each file as a new entry.</w:t>
      </w:r>
    </w:p>
    <w:p w14:paraId="3363DB97" w14:textId="5B995581" w:rsidR="006E2C40" w:rsidRDefault="006E2C40" w:rsidP="006E2C40">
      <w:r w:rsidRPr="009C518B">
        <w:rPr>
          <w:rStyle w:val="Emphasis"/>
        </w:rPr>
        <w:t xml:space="preserve">Email files to your inbox: </w:t>
      </w:r>
      <w:r>
        <w:t xml:space="preserve">You can email files to your inbox in the Online Research Notebook, then move them to the appropriate notebook location. Refer to the </w:t>
      </w:r>
      <w:hyperlink r:id="rId7" w:history="1">
        <w:r w:rsidRPr="00FC7D4E">
          <w:rPr>
            <w:rStyle w:val="Hyperlink"/>
          </w:rPr>
          <w:t>LabArchives Knowledgebase article</w:t>
        </w:r>
      </w:hyperlink>
      <w:r>
        <w:t xml:space="preserve"> for more information.</w:t>
      </w:r>
    </w:p>
    <w:p w14:paraId="690D59DB" w14:textId="6A46FA1D" w:rsidR="001D10C7" w:rsidRDefault="00FC7D4E" w:rsidP="001D10C7">
      <w:r w:rsidRPr="009C518B">
        <w:rPr>
          <w:rStyle w:val="Emphasis"/>
        </w:rPr>
        <w:t>Create</w:t>
      </w:r>
      <w:r w:rsidR="001D10C7" w:rsidRPr="009C518B">
        <w:rPr>
          <w:rStyle w:val="Emphasis"/>
        </w:rPr>
        <w:t xml:space="preserve"> a link to a</w:t>
      </w:r>
      <w:r w:rsidRPr="009C518B">
        <w:rPr>
          <w:rStyle w:val="Emphasis"/>
        </w:rPr>
        <w:t xml:space="preserve"> file or</w:t>
      </w:r>
      <w:r w:rsidR="001D10C7" w:rsidRPr="009C518B">
        <w:rPr>
          <w:rStyle w:val="Emphasis"/>
        </w:rPr>
        <w:t xml:space="preserve"> folder</w:t>
      </w:r>
      <w:r w:rsidR="009438E4" w:rsidRPr="009C518B">
        <w:rPr>
          <w:rStyle w:val="Emphasis"/>
        </w:rPr>
        <w:t>:</w:t>
      </w:r>
      <w:r w:rsidR="009438E4" w:rsidRPr="009C518B">
        <w:rPr>
          <w:color w:val="7030A0"/>
        </w:rPr>
        <w:t xml:space="preserve"> </w:t>
      </w:r>
      <w:r w:rsidR="009438E4">
        <w:t>If you want to link to files created while working offline instead of attaching the files into your notebook, you can create a link to the folder on your computer or network in which they are located.</w:t>
      </w:r>
      <w:r>
        <w:t xml:space="preserve"> Access the </w:t>
      </w:r>
      <w:hyperlink r:id="rId8" w:history="1">
        <w:r w:rsidRPr="00FC7D4E">
          <w:rPr>
            <w:rStyle w:val="Hyperlink"/>
          </w:rPr>
          <w:t>procedure to link to files and folders</w:t>
        </w:r>
      </w:hyperlink>
      <w:r>
        <w:t>.</w:t>
      </w:r>
    </w:p>
    <w:p w14:paraId="0C854362" w14:textId="085CC4F0" w:rsidR="006E2C40" w:rsidRDefault="006E2C40" w:rsidP="006E2C40">
      <w:r w:rsidRPr="00FC7D4E">
        <w:rPr>
          <w:rStyle w:val="Emphasis"/>
        </w:rPr>
        <w:t xml:space="preserve">Folder monitor: </w:t>
      </w:r>
      <w:r w:rsidRPr="00E804A9">
        <w:t>LabArchives Folder Monitor allows you to upload files</w:t>
      </w:r>
      <w:r>
        <w:t xml:space="preserve"> automatically</w:t>
      </w:r>
      <w:r w:rsidRPr="00E804A9">
        <w:t xml:space="preserve"> from your computer or </w:t>
      </w:r>
      <w:r>
        <w:t xml:space="preserve">another network location </w:t>
      </w:r>
      <w:r w:rsidRPr="00E804A9">
        <w:t xml:space="preserve">to </w:t>
      </w:r>
      <w:r>
        <w:t>your</w:t>
      </w:r>
      <w:r w:rsidRPr="00E804A9">
        <w:t xml:space="preserve"> notebook</w:t>
      </w:r>
      <w:r>
        <w:t xml:space="preserve">. Access the </w:t>
      </w:r>
      <w:hyperlink r:id="rId9" w:history="1">
        <w:r w:rsidRPr="003E66C2">
          <w:rPr>
            <w:rStyle w:val="Hyperlink"/>
          </w:rPr>
          <w:t>procedure to install and use Folder Monitor</w:t>
        </w:r>
      </w:hyperlink>
      <w:r>
        <w:t>.</w:t>
      </w:r>
    </w:p>
    <w:p w14:paraId="1FCC8F35" w14:textId="77777777" w:rsidR="006576F4" w:rsidRPr="009C518B" w:rsidRDefault="006576F4" w:rsidP="009C518B">
      <w:pPr>
        <w:spacing w:before="240" w:after="0"/>
        <w:rPr>
          <w:rStyle w:val="Emphasis"/>
        </w:rPr>
      </w:pPr>
      <w:r w:rsidRPr="009C518B">
        <w:rPr>
          <w:rStyle w:val="Emphasis"/>
        </w:rPr>
        <w:t xml:space="preserve">Save files to the Online Research Notebook from integrated applications: </w:t>
      </w:r>
    </w:p>
    <w:p w14:paraId="78AA1602" w14:textId="3BDCC932" w:rsidR="00735D9D" w:rsidRDefault="006576F4" w:rsidP="009C518B">
      <w:pPr>
        <w:pStyle w:val="ListParagraph"/>
        <w:numPr>
          <w:ilvl w:val="0"/>
          <w:numId w:val="31"/>
        </w:numPr>
        <w:ind w:left="714" w:hanging="357"/>
        <w:contextualSpacing w:val="0"/>
      </w:pPr>
      <w:r>
        <w:t xml:space="preserve">Upload Microsoft Word, Excel, and </w:t>
      </w:r>
      <w:proofErr w:type="spellStart"/>
      <w:r>
        <w:t>Powerpoint</w:t>
      </w:r>
      <w:proofErr w:type="spellEnd"/>
      <w:r>
        <w:t xml:space="preserve"> files directly into your notebook using the Microsoft Office plugin. Access the </w:t>
      </w:r>
      <w:hyperlink r:id="rId10" w:history="1">
        <w:r w:rsidRPr="006576F4">
          <w:rPr>
            <w:rStyle w:val="Hyperlink"/>
          </w:rPr>
          <w:t>procedure to install and use the Microsoft Office plugin</w:t>
        </w:r>
      </w:hyperlink>
      <w:r>
        <w:t xml:space="preserve">. </w:t>
      </w:r>
    </w:p>
    <w:p w14:paraId="0893C3B6" w14:textId="75B8E420" w:rsidR="006576F4" w:rsidRDefault="006576F4" w:rsidP="009C518B">
      <w:pPr>
        <w:pStyle w:val="ListParagraph"/>
        <w:numPr>
          <w:ilvl w:val="0"/>
          <w:numId w:val="31"/>
        </w:numPr>
        <w:ind w:left="714" w:hanging="357"/>
        <w:contextualSpacing w:val="0"/>
      </w:pPr>
      <w:r>
        <w:t>Upload GraphPad Prism files directly into your notebook. Acc</w:t>
      </w:r>
      <w:r w:rsidR="009C518B">
        <w:t xml:space="preserve">ess the </w:t>
      </w:r>
      <w:hyperlink r:id="rId11" w:history="1">
        <w:r w:rsidR="009C518B" w:rsidRPr="009C518B">
          <w:rPr>
            <w:rStyle w:val="Hyperlink"/>
          </w:rPr>
          <w:t>procedure to integrate the Online Research Notebook with GraphPad Prism</w:t>
        </w:r>
      </w:hyperlink>
      <w:r w:rsidR="009C518B">
        <w:t>.</w:t>
      </w:r>
    </w:p>
    <w:p w14:paraId="4233F4FC" w14:textId="4CEAF7C1" w:rsidR="005F01A8" w:rsidRDefault="005F01A8" w:rsidP="00521F8D">
      <w:pPr>
        <w:pStyle w:val="Heading1"/>
        <w:numPr>
          <w:ilvl w:val="0"/>
          <w:numId w:val="20"/>
        </w:numPr>
        <w:spacing w:before="360" w:line="259" w:lineRule="auto"/>
        <w:ind w:left="425" w:hanging="425"/>
      </w:pPr>
      <w:r>
        <w:t>Options for accessing notebook</w:t>
      </w:r>
      <w:r w:rsidR="00E805E1">
        <w:t xml:space="preserve"> content</w:t>
      </w:r>
      <w:r>
        <w:t xml:space="preserve"> while offline</w:t>
      </w:r>
    </w:p>
    <w:p w14:paraId="3E4CE38F" w14:textId="75D6057F" w:rsidR="005F01A8" w:rsidRPr="00EC31E1" w:rsidRDefault="005F01A8" w:rsidP="005F01A8">
      <w:pPr>
        <w:rPr>
          <w:b/>
          <w:i/>
        </w:rPr>
      </w:pPr>
      <w:r>
        <w:t>There are two ways to create an offline, read-only copy of your notebook</w:t>
      </w:r>
      <w:r w:rsidR="00B6331B">
        <w:t>:</w:t>
      </w:r>
    </w:p>
    <w:p w14:paraId="374C0399" w14:textId="092361B7" w:rsidR="009D6DB6" w:rsidRDefault="00000000" w:rsidP="00E805E1">
      <w:pPr>
        <w:spacing w:before="120"/>
        <w:ind w:left="360"/>
      </w:pPr>
      <w:hyperlink w:anchor="_Make_an_offline" w:history="1">
        <w:r w:rsidR="00E805E1" w:rsidRPr="00B6331B">
          <w:rPr>
            <w:rStyle w:val="Hyperlink"/>
          </w:rPr>
          <w:t>Create an offline HTML copy</w:t>
        </w:r>
      </w:hyperlink>
      <w:r w:rsidR="00E805E1" w:rsidRPr="00E805E1">
        <w:rPr>
          <w:rStyle w:val="Emphasis"/>
        </w:rPr>
        <w:t>:</w:t>
      </w:r>
      <w:r w:rsidR="009D6DB6">
        <w:t xml:space="preserve"> The copy will be a complete copy of the notebook, including files</w:t>
      </w:r>
      <w:r w:rsidR="00E805E1">
        <w:t xml:space="preserve"> you have attached to the notebook</w:t>
      </w:r>
      <w:r w:rsidR="009D6DB6">
        <w:t>.</w:t>
      </w:r>
      <w:r w:rsidR="00E805E1">
        <w:t xml:space="preserve"> </w:t>
      </w:r>
      <w:r w:rsidR="009D6DB6">
        <w:t>Note that this option is only available if you have access to all the content</w:t>
      </w:r>
      <w:r w:rsidR="009D6DB6" w:rsidRPr="001A3D39">
        <w:t xml:space="preserve"> </w:t>
      </w:r>
      <w:r w:rsidR="009D6DB6">
        <w:t>in a notebook.</w:t>
      </w:r>
    </w:p>
    <w:p w14:paraId="4CBA2E53" w14:textId="694766BE" w:rsidR="00B6331B" w:rsidRDefault="00000000" w:rsidP="00B6331B">
      <w:pPr>
        <w:spacing w:before="120"/>
        <w:ind w:left="360"/>
        <w:rPr>
          <w:rStyle w:val="Emphasis"/>
          <w:i w:val="0"/>
          <w:iCs w:val="0"/>
        </w:rPr>
      </w:pPr>
      <w:hyperlink w:anchor="_Make_a_PDF" w:history="1">
        <w:r w:rsidR="00E805E1" w:rsidRPr="00B6331B">
          <w:rPr>
            <w:rStyle w:val="Hyperlink"/>
          </w:rPr>
          <w:t>Create a PDF copy:</w:t>
        </w:r>
      </w:hyperlink>
      <w:r w:rsidR="00E805E1">
        <w:t xml:space="preserve"> The copy will be a single PDF file and it will not include files that you have attached to the notebook. You can use this option regardless of whether you have access to all the content in a notebook, or only part of the content – only the content you have access to will be included in the PDF file.</w:t>
      </w:r>
    </w:p>
    <w:p w14:paraId="3BA3DF2F" w14:textId="77777777" w:rsidR="00B6331B" w:rsidRDefault="00B6331B" w:rsidP="00B6331B">
      <w:pPr>
        <w:rPr>
          <w:rStyle w:val="Emphasis"/>
          <w:i w:val="0"/>
          <w:iCs w:val="0"/>
          <w:sz w:val="26"/>
          <w:szCs w:val="26"/>
        </w:rPr>
      </w:pPr>
      <w:r>
        <w:rPr>
          <w:rStyle w:val="Emphasis"/>
          <w:i w:val="0"/>
          <w:iCs w:val="0"/>
        </w:rPr>
        <w:br w:type="page"/>
      </w:r>
    </w:p>
    <w:p w14:paraId="3C032BBD" w14:textId="1D9015DF" w:rsidR="00B6331B" w:rsidRPr="00435B2F" w:rsidRDefault="00B6331B" w:rsidP="00B6331B">
      <w:pPr>
        <w:pStyle w:val="Heading2"/>
        <w:spacing w:before="120"/>
        <w:rPr>
          <w:rStyle w:val="Emphasis"/>
          <w:i w:val="0"/>
          <w:iCs w:val="0"/>
        </w:rPr>
      </w:pPr>
      <w:bookmarkStart w:id="1" w:name="_Make_an_offline"/>
      <w:bookmarkEnd w:id="1"/>
      <w:r w:rsidRPr="00435B2F">
        <w:rPr>
          <w:rStyle w:val="Emphasis"/>
          <w:i w:val="0"/>
          <w:iCs w:val="0"/>
        </w:rPr>
        <w:lastRenderedPageBreak/>
        <w:t>Make an offline HTML copy of a notebook</w:t>
      </w:r>
    </w:p>
    <w:p w14:paraId="60B1C7AD" w14:textId="77777777" w:rsidR="00B6331B" w:rsidRDefault="00B6331B" w:rsidP="00B6331B">
      <w:pPr>
        <w:spacing w:before="120"/>
      </w:pPr>
      <w:r>
        <w:t>If you have access to all the content</w:t>
      </w:r>
      <w:r w:rsidRPr="001A3D39">
        <w:t xml:space="preserve"> </w:t>
      </w:r>
      <w:r>
        <w:t>in a notebook, you can create an offline HTML copy of it. The copy will be a complete copy of the notebook, including attached files.</w:t>
      </w:r>
    </w:p>
    <w:p w14:paraId="1F4625C5" w14:textId="77777777" w:rsidR="00B6331B" w:rsidRDefault="00B6331B" w:rsidP="00B6331B">
      <w:pPr>
        <w:pStyle w:val="ListParagraph"/>
        <w:numPr>
          <w:ilvl w:val="0"/>
          <w:numId w:val="24"/>
        </w:numPr>
        <w:spacing w:before="120"/>
        <w:contextualSpacing w:val="0"/>
      </w:pPr>
      <w:r>
        <w:t>Open the notebook you wish to copy.</w:t>
      </w:r>
    </w:p>
    <w:p w14:paraId="6123BBF3" w14:textId="77777777" w:rsidR="00B6331B" w:rsidRDefault="00B6331B" w:rsidP="00B6331B">
      <w:pPr>
        <w:pStyle w:val="ListParagraph"/>
        <w:numPr>
          <w:ilvl w:val="0"/>
          <w:numId w:val="24"/>
        </w:numPr>
        <w:spacing w:before="120"/>
        <w:contextualSpacing w:val="0"/>
      </w:pPr>
      <w:r>
        <w:t xml:space="preserve">In the hamburger menu at the top right of the page, select </w:t>
      </w:r>
      <w:r w:rsidRPr="00B6331B">
        <w:rPr>
          <w:b/>
        </w:rPr>
        <w:t>Utilities</w:t>
      </w:r>
      <w:r>
        <w:t xml:space="preserve"> and then </w:t>
      </w:r>
      <w:r w:rsidRPr="00B6331B">
        <w:rPr>
          <w:b/>
        </w:rPr>
        <w:t>Create Offline Notebook</w:t>
      </w:r>
      <w:r>
        <w:t>.</w:t>
      </w:r>
    </w:p>
    <w:p w14:paraId="32EE3AC3" w14:textId="77777777" w:rsidR="00B6331B" w:rsidRDefault="00B6331B" w:rsidP="00B6331B">
      <w:pPr>
        <w:spacing w:before="120"/>
        <w:ind w:left="360"/>
      </w:pPr>
      <w:r>
        <w:rPr>
          <w:noProof/>
        </w:rPr>
        <mc:AlternateContent>
          <mc:Choice Requires="wps">
            <w:drawing>
              <wp:anchor distT="0" distB="0" distL="114300" distR="114300" simplePos="0" relativeHeight="251653632" behindDoc="0" locked="0" layoutInCell="1" allowOverlap="1" wp14:anchorId="2D91CE1B" wp14:editId="4D9CB115">
                <wp:simplePos x="0" y="0"/>
                <wp:positionH relativeFrom="column">
                  <wp:posOffset>714375</wp:posOffset>
                </wp:positionH>
                <wp:positionV relativeFrom="paragraph">
                  <wp:posOffset>2069465</wp:posOffset>
                </wp:positionV>
                <wp:extent cx="1438275" cy="27622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1438275" cy="27622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097C" id="Rectangle 25" o:spid="_x0000_s1026" style="position:absolute;margin-left:56.25pt;margin-top:162.95pt;width:113.2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DnAIAAJEFAAAOAAAAZHJzL2Uyb0RvYy54bWysVE1v2zAMvQ/YfxB0X514SdsFdYqgRYYB&#10;RVe0HXpWZCk2IIsapcTJfv0o+aNBV+wwzAdZFMlH8Ynk1fWhMWyv0NdgCz49m3CmrISyttuC/3he&#10;f7rkzAdhS2HAqoIflefXy48frlq3UDlUYEqFjECsX7Su4FUIbpFlXlaqEf4MnLKk1ICNCCTiNitR&#10;tITemCyfTM6zFrB0CFJ5T6e3nZIvE77WSobvWnsVmCk43S2kFdO6iWu2vBKLLQpX1bK/hviHWzSi&#10;thR0hLoVQbAd1n9ANbVE8KDDmYQmA61rqVIOlM108iabp0o4lXIhcrwbafL/D1be7x+Q1WXB8zln&#10;VjT0Ro/EmrBboxidEUGt8wuye3IP2EuetjHbg8Ym/ikPdkikHkdS1SEwSYfT2efL/ILAJenyi/O8&#10;A81evR368FVBw+Km4EjhE5dif+cDRSTTwSQGs7CujUkPZyxrCz6bzeaT5OHB1GXURjuP282NQbYX&#10;9Pbr9YS+mA2hnZiRZCwdxhy7rNIuHI2KGMY+Kk30UB55FyEWphphhZTKhmmnqkSpumjz02CDRwqd&#10;ACOypluO2D3AYNmBDNjdnXv76KpSXY/Ofep/cx49UmSwYXRuagv4XmaGsuojd/YDSR01kaUNlEcq&#10;HoSuq7yT65pe8E748CCQ2ogajkZD+E6LNkAvBf2Oswrw13vn0Z6qm7SctdSWBfc/dwIVZ+abpbr/&#10;Mp3NYh8nYTa/yEnAU83mVGN3zQ3Q609pCDmZttE+mGGrEZoXmiCrGJVUwkqKXXAZcBBuQjcuaAZJ&#10;tVolM+pdJ8KdfXIygkdWY4U+H14Eur6MAzXAPQwtLBZvqrmzjZ4WVrsAuk6l/sprzzf1fSqcfkbF&#10;wXIqJ6vXSbr8DQAA//8DAFBLAwQUAAYACAAAACEAWPEKyeAAAAALAQAADwAAAGRycy9kb3ducmV2&#10;LnhtbEyPPU/DMBCGdyT+g3VIbNRpQiOSxqkAKRIDCymtOrr2NYmI7ch22/DvOSbY7tU9ej+qzWxG&#10;dkEfBmcFLBcJMLTK6cF2Aj63zcMTsBCl1XJ0FgV8Y4BNfXtTyVK7q/3ASxs7RiY2lFJAH+NUch5U&#10;j0aGhZvQ0u/kvJGRpO+49vJK5mbkaZLk3MjBUkIvJ3ztUX21ZyPgpNv33d6rJlU7vd2/hLcm5wch&#10;7u/m5zWwiHP8g+G3PlWHmjod3dnqwEbSy3RFqIAsXRXAiMiygtYd6ciLR+B1xf9vqH8AAAD//wMA&#10;UEsBAi0AFAAGAAgAAAAhALaDOJL+AAAA4QEAABMAAAAAAAAAAAAAAAAAAAAAAFtDb250ZW50X1R5&#10;cGVzXS54bWxQSwECLQAUAAYACAAAACEAOP0h/9YAAACUAQAACwAAAAAAAAAAAAAAAAAvAQAAX3Jl&#10;bHMvLnJlbHNQSwECLQAUAAYACAAAACEAbXhsQ5wCAACRBQAADgAAAAAAAAAAAAAAAAAuAgAAZHJz&#10;L2Uyb0RvYy54bWxQSwECLQAUAAYACAAAACEAWPEKyeAAAAALAQAADwAAAAAAAAAAAAAAAAD2BAAA&#10;ZHJzL2Rvd25yZXYueG1sUEsFBgAAAAAEAAQA8wAAAAMGAAAAAA==&#10;" filled="f" strokecolor="red" strokeweight="3.5pt"/>
            </w:pict>
          </mc:Fallback>
        </mc:AlternateContent>
      </w:r>
      <w:r>
        <w:rPr>
          <w:noProof/>
        </w:rPr>
        <w:drawing>
          <wp:inline distT="0" distB="0" distL="0" distR="0" wp14:anchorId="0F425337" wp14:editId="7E7F1D9F">
            <wp:extent cx="2893695" cy="248602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0434" t="6067" b="62884"/>
                    <a:stretch/>
                  </pic:blipFill>
                  <pic:spPr bwMode="auto">
                    <a:xfrm>
                      <a:off x="0" y="0"/>
                      <a:ext cx="2894400" cy="2486631"/>
                    </a:xfrm>
                    <a:prstGeom prst="rect">
                      <a:avLst/>
                    </a:prstGeom>
                    <a:ln>
                      <a:noFill/>
                    </a:ln>
                    <a:extLst>
                      <a:ext uri="{53640926-AAD7-44D8-BBD7-CCE9431645EC}">
                        <a14:shadowObscured xmlns:a14="http://schemas.microsoft.com/office/drawing/2010/main"/>
                      </a:ext>
                    </a:extLst>
                  </pic:spPr>
                </pic:pic>
              </a:graphicData>
            </a:graphic>
          </wp:inline>
        </w:drawing>
      </w:r>
    </w:p>
    <w:p w14:paraId="78510A60" w14:textId="77777777" w:rsidR="00B6331B" w:rsidRDefault="00B6331B" w:rsidP="00B6331B">
      <w:pPr>
        <w:pStyle w:val="ListParagraph"/>
        <w:numPr>
          <w:ilvl w:val="0"/>
          <w:numId w:val="24"/>
        </w:numPr>
        <w:spacing w:before="120"/>
        <w:contextualSpacing w:val="0"/>
      </w:pPr>
      <w:r>
        <w:t xml:space="preserve">At the Confirmation prompt, choose </w:t>
      </w:r>
      <w:r w:rsidRPr="00B6331B">
        <w:rPr>
          <w:b/>
        </w:rPr>
        <w:t>OK</w:t>
      </w:r>
      <w:r>
        <w:t>.</w:t>
      </w:r>
    </w:p>
    <w:p w14:paraId="58080646" w14:textId="77777777" w:rsidR="00B6331B" w:rsidRDefault="00B6331B" w:rsidP="00B6331B">
      <w:pPr>
        <w:spacing w:before="120"/>
        <w:ind w:left="360"/>
      </w:pPr>
      <w:r>
        <w:rPr>
          <w:noProof/>
        </w:rPr>
        <mc:AlternateContent>
          <mc:Choice Requires="wps">
            <w:drawing>
              <wp:anchor distT="0" distB="0" distL="114300" distR="114300" simplePos="0" relativeHeight="251646464" behindDoc="0" locked="0" layoutInCell="1" allowOverlap="1" wp14:anchorId="6DA06940" wp14:editId="3DF2AC45">
                <wp:simplePos x="0" y="0"/>
                <wp:positionH relativeFrom="column">
                  <wp:posOffset>1914525</wp:posOffset>
                </wp:positionH>
                <wp:positionV relativeFrom="paragraph">
                  <wp:posOffset>1022350</wp:posOffset>
                </wp:positionV>
                <wp:extent cx="390525" cy="257175"/>
                <wp:effectExtent l="19050" t="19050" r="19050" b="28575"/>
                <wp:wrapNone/>
                <wp:docPr id="24" name="Rectangle 24"/>
                <wp:cNvGraphicFramePr/>
                <a:graphic xmlns:a="http://schemas.openxmlformats.org/drawingml/2006/main">
                  <a:graphicData uri="http://schemas.microsoft.com/office/word/2010/wordprocessingShape">
                    <wps:wsp>
                      <wps:cNvSpPr/>
                      <wps:spPr>
                        <a:xfrm>
                          <a:off x="0" y="0"/>
                          <a:ext cx="390525" cy="2571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382DF" id="Rectangle 24" o:spid="_x0000_s1026" style="position:absolute;margin-left:150.75pt;margin-top:80.5pt;width:30.7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aunAIAAJAFAAAOAAAAZHJzL2Uyb0RvYy54bWysVMFu2zAMvQ/YPwi6r3Y8e12NOkXQIsOA&#10;oi3aDj0rshwbkEVNUuJkXz9Kst2gK3YYloMjieSj3hPJy6tDL8leGNuBqujiLKVEKA51p7YV/fG8&#10;/vSVEuuYqpkEJSp6FJZeLT9+uBx0KTJoQdbCEARRthx0RVvndJkklreiZ/YMtFBobMD0zOHWbJPa&#10;sAHRe5lkafolGcDU2gAX1uLpTTTSZcBvGsHdfdNY4YisKN7Nha8J343/JstLVm4N023Hx2uwf7hF&#10;zzqFSWeoG+YY2ZnuD6i+4wYsNO6MQ59A03RcBA7IZpG+YfPUMi0CFxTH6lkm+/9g+d3+wZCurmiW&#10;U6JYj2/0iKoxtZWC4BkKNGhbot+TfjDjzuLSsz00pvf/yIMcgqjHWVRxcITj4eeLtMgKSjiasuJ8&#10;cV54zOQ1WBvrvgnoiV9U1GD2ICXb31oXXScXn0vBupMSz1kpFRkqmud5kYYIC7KrvdUbrdlurqUh&#10;e4ZPv16n+BsTn7jhNaTC23iKkVRYuaMUMcGjaFAdpJHFDL4uxQzLOBfKLaKpZbWI2YrTZFNE4CwV&#10;AnrkBm85Y48Ak2cEmbCjAqO/DxWhrOfgkfrfgueIkBmUm4P7ToF5j5lEVmPm6D+JFKXxKm2gPmLt&#10;GIhNZTVfd/iCt8y6B2awi7DfcDK4e/w0EvClYFxR0oL59d6598fiRislA3ZlRe3PHTOCEvldYdlf&#10;LPLct3HY5MV5hhtzatmcWtSuvwZ8/QXOIM3D0vs7OS0bA/0LDpCVz4ompjjmrih3ZtpcuzgtcARx&#10;sVoFN2xdzdytetLcg3tVfYU+H16Y0WMZO6z/O5g6mJVvqjn6+kgFq52Dpgul/qrrqDe2fSiccUT5&#10;uXK6D16vg3T5GwAA//8DAFBLAwQUAAYACAAAACEAYjqm594AAAALAQAADwAAAGRycy9kb3ducmV2&#10;LnhtbEyPS0/DMBCE70j8B2uRuFHnISIU4lSAFIkDF9KHOLr2NomI11HstuHfsz3BbUczmv2mWi9u&#10;FGecw+BJQbpKQCAZbwfqFGw3zcMTiBA1WT16QgU/GGBd395UurT+Qp94bmMnuIRCqRX0MU6llMH0&#10;6HRY+QmJvaOfnY4s507aWV+43I0yS5JCOj0Qf+j1hG89mu/25BQcbfux28+myczObvav4b0p5JdS&#10;93fLyzOIiEv8C8MVn9GhZqaDP5ENYlSQJ+kjR9koUh7FibzI+TgoyK6WrCv5f0P9CwAA//8DAFBL&#10;AQItABQABgAIAAAAIQC2gziS/gAAAOEBAAATAAAAAAAAAAAAAAAAAAAAAABbQ29udGVudF9UeXBl&#10;c10ueG1sUEsBAi0AFAAGAAgAAAAhADj9If/WAAAAlAEAAAsAAAAAAAAAAAAAAAAALwEAAF9yZWxz&#10;Ly5yZWxzUEsBAi0AFAAGAAgAAAAhANA6Jq6cAgAAkAUAAA4AAAAAAAAAAAAAAAAALgIAAGRycy9l&#10;Mm9Eb2MueG1sUEsBAi0AFAAGAAgAAAAhAGI6pufeAAAACwEAAA8AAAAAAAAAAAAAAAAA9gQAAGRy&#10;cy9kb3ducmV2LnhtbFBLBQYAAAAABAAEAPMAAAABBgAAAAA=&#10;" filled="f" strokecolor="red" strokeweight="3.5pt"/>
            </w:pict>
          </mc:Fallback>
        </mc:AlternateContent>
      </w:r>
      <w:r>
        <w:rPr>
          <w:noProof/>
        </w:rPr>
        <w:drawing>
          <wp:inline distT="0" distB="0" distL="0" distR="0" wp14:anchorId="21C79BD3" wp14:editId="01B1AF72">
            <wp:extent cx="2914650" cy="1438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650" cy="1438275"/>
                    </a:xfrm>
                    <a:prstGeom prst="rect">
                      <a:avLst/>
                    </a:prstGeom>
                  </pic:spPr>
                </pic:pic>
              </a:graphicData>
            </a:graphic>
          </wp:inline>
        </w:drawing>
      </w:r>
    </w:p>
    <w:p w14:paraId="46E59FF1" w14:textId="77777777" w:rsidR="00B6331B" w:rsidRDefault="00B6331B" w:rsidP="00B6331B">
      <w:pPr>
        <w:pStyle w:val="ListParagraph"/>
        <w:numPr>
          <w:ilvl w:val="0"/>
          <w:numId w:val="24"/>
        </w:numPr>
        <w:spacing w:before="120"/>
        <w:contextualSpacing w:val="0"/>
      </w:pPr>
      <w:r>
        <w:t xml:space="preserve">In the </w:t>
      </w:r>
      <w:r w:rsidRPr="00B6331B">
        <w:t>Create Offline Notebook</w:t>
      </w:r>
      <w:r>
        <w:t xml:space="preserve"> window, choose </w:t>
      </w:r>
      <w:r w:rsidRPr="00B6331B">
        <w:rPr>
          <w:b/>
        </w:rPr>
        <w:t>Continue Working</w:t>
      </w:r>
      <w:r>
        <w:t>. Y</w:t>
      </w:r>
      <w:r w:rsidRPr="001A3E90">
        <w:t xml:space="preserve">our notebook </w:t>
      </w:r>
      <w:r>
        <w:t>will be copied as</w:t>
      </w:r>
      <w:r w:rsidRPr="001A3E90">
        <w:t xml:space="preserve"> a compilation of offline HTML documents contained within a .zip</w:t>
      </w:r>
      <w:r>
        <w:t xml:space="preserve"> archive.</w:t>
      </w:r>
    </w:p>
    <w:p w14:paraId="7235CBB2" w14:textId="77777777" w:rsidR="00B6331B" w:rsidRDefault="00B6331B" w:rsidP="00B6331B">
      <w:pPr>
        <w:spacing w:before="120"/>
        <w:ind w:left="360"/>
      </w:pPr>
      <w:r>
        <w:rPr>
          <w:noProof/>
        </w:rPr>
        <w:lastRenderedPageBreak/>
        <mc:AlternateContent>
          <mc:Choice Requires="wps">
            <w:drawing>
              <wp:anchor distT="0" distB="0" distL="114300" distR="114300" simplePos="0" relativeHeight="251639296" behindDoc="0" locked="0" layoutInCell="1" allowOverlap="1" wp14:anchorId="18A447F6" wp14:editId="71696DE6">
                <wp:simplePos x="0" y="0"/>
                <wp:positionH relativeFrom="column">
                  <wp:posOffset>1771650</wp:posOffset>
                </wp:positionH>
                <wp:positionV relativeFrom="paragraph">
                  <wp:posOffset>4018915</wp:posOffset>
                </wp:positionV>
                <wp:extent cx="1200150" cy="29527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1200150" cy="2952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85198" id="Rectangle 23" o:spid="_x0000_s1026" style="position:absolute;margin-left:139.5pt;margin-top:316.45pt;width:94.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TGmwIAAJEFAAAOAAAAZHJzL2Uyb0RvYy54bWysVE1v2zAMvQ/YfxB0Xx17yboadYqgRYYB&#10;RVu0HXpWZCk2IIuapMTJfv0oyXaDrthhWA6OKJKP4uPH5dWhU2QvrGtBVzQ/m1EiNIe61duK/nhe&#10;f/pKifNM10yBFhU9Ckevlh8/XPamFAU0oGphCYJoV/amoo33pswyxxvRMXcGRmhUSrAd8yjabVZb&#10;1iN6p7JiNvuS9WBrY4EL5/D2JinpMuJLKbi/l9IJT1RF8W0+fm38bsI3W16ycmuZaVo+PIP9wys6&#10;1moMOkHdMM/IzrZ/QHUtt+BA+jMOXQZStlzEHDCbfPYmm6eGGRFzQXKcmWhy/w+W3+0fLGnrihaf&#10;KdGswxo9ImtMb5UgeIcE9caVaPdkHuwgOTyGbA/SduEf8yCHSOpxIlUcPOF4mWOZ8gVyz1FXXCyK&#10;80UAzV69jXX+m4COhENFLYaPXLL9rfPJdDQJwTSsW6XwnpVKk76i8/kc8YPsQLV10EbBbjfXypI9&#10;w9qv1zP8DYFPzPAZSuNrQo4pq3jyRyVSgEchkR7Mo0gRQmOKCZZxLrTPk6phtUjRFqfBRo+Ys9II&#10;GJAlvnLCHgBGywQyYicGBvvgKmJfT85D6n9znjxiZNB+cu5aDfa9zBRmNURO9iNJiZrA0gbqIzaP&#10;hTRVzvB1ixW8Zc4/MItjhEXH1eDv8SMVYKVgOFHSgP313n2wx+5GLSU9jmVF3c8ds4IS9V1j31/k&#10;83mY4yjMF+cFCvZUsznV6F13DVj9HJeQ4fEY7L0aj9JC94IbZBWiooppjrEryr0dhWuf1gXuIC5W&#10;q2iGs2uYv9VPhgfwwGro0OfDC7NmaGOPA3AH4wiz8k03J9vgqWG18yDb2OqvvA5849zHxhl2VFgs&#10;p3K0et2ky98AAAD//wMAUEsDBBQABgAIAAAAIQAHKhxm4AAAAAsBAAAPAAAAZHJzL2Rvd25yZXYu&#10;eG1sTI/BTsMwEETvSPyDtUjcqEOo0ibEqQApEgcupLTi6MbbJCJeR7bbhr9nOcFxZ0czb8rNbEdx&#10;Rh8GRwruFwkIpNaZgToFH9v6bg0iRE1Gj45QwTcG2FTXV6UujLvQO56b2AkOoVBoBX2MUyFlaHu0&#10;OizchMS/o/NWRz59J43XFw63o0yTJJNWD8QNvZ7wpcf2qzlZBUfTvO32vq3Tdme2++fwWmfyU6nb&#10;m/npEUTEOf6Z4Ref0aFipoM7kQliVJCuct4SFWQPaQ6CHctszcqBlVW+BFmV8v+G6gcAAP//AwBQ&#10;SwECLQAUAAYACAAAACEAtoM4kv4AAADhAQAAEwAAAAAAAAAAAAAAAAAAAAAAW0NvbnRlbnRfVHlw&#10;ZXNdLnhtbFBLAQItABQABgAIAAAAIQA4/SH/1gAAAJQBAAALAAAAAAAAAAAAAAAAAC8BAABfcmVs&#10;cy8ucmVsc1BLAQItABQABgAIAAAAIQB7cITGmwIAAJEFAAAOAAAAAAAAAAAAAAAAAC4CAABkcnMv&#10;ZTJvRG9jLnhtbFBLAQItABQABgAIAAAAIQAHKhxm4AAAAAsBAAAPAAAAAAAAAAAAAAAAAPUEAABk&#10;cnMvZG93bnJldi54bWxQSwUGAAAAAAQABADzAAAAAgYAAAAA&#10;" filled="f" strokecolor="red" strokeweight="3.5pt"/>
            </w:pict>
          </mc:Fallback>
        </mc:AlternateContent>
      </w:r>
      <w:r>
        <w:rPr>
          <w:noProof/>
        </w:rPr>
        <w:drawing>
          <wp:inline distT="0" distB="0" distL="0" distR="0" wp14:anchorId="74AA16F9" wp14:editId="3C404991">
            <wp:extent cx="2924175" cy="443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4175" cy="4438650"/>
                    </a:xfrm>
                    <a:prstGeom prst="rect">
                      <a:avLst/>
                    </a:prstGeom>
                  </pic:spPr>
                </pic:pic>
              </a:graphicData>
            </a:graphic>
          </wp:inline>
        </w:drawing>
      </w:r>
    </w:p>
    <w:p w14:paraId="14D46221" w14:textId="77777777" w:rsidR="00B6331B" w:rsidRDefault="00B6331B" w:rsidP="00B6331B">
      <w:pPr>
        <w:pStyle w:val="ListParagraph"/>
        <w:numPr>
          <w:ilvl w:val="0"/>
          <w:numId w:val="24"/>
        </w:numPr>
        <w:spacing w:before="120"/>
        <w:contextualSpacing w:val="0"/>
      </w:pPr>
      <w:r>
        <w:t>You will receive an email containing a link to download your offline copy. Depending on the size of your notebook, it may take quite some time to download.</w:t>
      </w:r>
    </w:p>
    <w:p w14:paraId="32C54635" w14:textId="77777777" w:rsidR="00B6331B" w:rsidRDefault="00B6331B" w:rsidP="00B6331B">
      <w:pPr>
        <w:pStyle w:val="ListParagraph"/>
        <w:numPr>
          <w:ilvl w:val="0"/>
          <w:numId w:val="24"/>
        </w:numPr>
        <w:spacing w:before="120"/>
        <w:contextualSpacing w:val="0"/>
      </w:pPr>
      <w:r>
        <w:t>Once the download has finished, open the zip archive and extract all contents to the destination of your choice.</w:t>
      </w:r>
    </w:p>
    <w:p w14:paraId="55233E43" w14:textId="77777777" w:rsidR="00B6331B" w:rsidRDefault="00B6331B" w:rsidP="00B6331B">
      <w:pPr>
        <w:pStyle w:val="ListParagraph"/>
        <w:numPr>
          <w:ilvl w:val="0"/>
          <w:numId w:val="24"/>
        </w:numPr>
        <w:spacing w:before="120"/>
        <w:contextualSpacing w:val="0"/>
      </w:pPr>
      <w:r>
        <w:t xml:space="preserve">To open the notebook, open the file named </w:t>
      </w:r>
      <w:proofErr w:type="spellStart"/>
      <w:r w:rsidRPr="00B6331B">
        <w:rPr>
          <w:b/>
        </w:rPr>
        <w:t>notebook_home_page</w:t>
      </w:r>
      <w:proofErr w:type="spellEnd"/>
      <w:r>
        <w:t>.</w:t>
      </w:r>
    </w:p>
    <w:p w14:paraId="44187678" w14:textId="77777777" w:rsidR="00B6331B" w:rsidRDefault="00B6331B" w:rsidP="00B6331B">
      <w:pPr>
        <w:spacing w:before="0" w:after="160" w:line="259" w:lineRule="auto"/>
      </w:pPr>
      <w:r>
        <w:br w:type="page"/>
      </w:r>
    </w:p>
    <w:p w14:paraId="7985A32C" w14:textId="77777777" w:rsidR="00B6331B" w:rsidRPr="00435B2F" w:rsidRDefault="00B6331B" w:rsidP="00B6331B">
      <w:pPr>
        <w:pStyle w:val="Heading2"/>
        <w:spacing w:before="120"/>
        <w:rPr>
          <w:rStyle w:val="Emphasis"/>
          <w:i w:val="0"/>
          <w:iCs w:val="0"/>
        </w:rPr>
      </w:pPr>
      <w:bookmarkStart w:id="2" w:name="_Make_a_PDF"/>
      <w:bookmarkEnd w:id="2"/>
      <w:r w:rsidRPr="00435B2F">
        <w:rPr>
          <w:rStyle w:val="Emphasis"/>
          <w:i w:val="0"/>
          <w:iCs w:val="0"/>
        </w:rPr>
        <w:lastRenderedPageBreak/>
        <w:t>Make a PDF copy of a notebook</w:t>
      </w:r>
    </w:p>
    <w:p w14:paraId="16D1B710" w14:textId="77777777" w:rsidR="00B6331B" w:rsidRDefault="00B6331B" w:rsidP="00B6331B">
      <w:pPr>
        <w:spacing w:before="120"/>
      </w:pPr>
      <w:r>
        <w:t>You can create a PDF copy of the content you have access to</w:t>
      </w:r>
      <w:r w:rsidRPr="001A3D39">
        <w:t xml:space="preserve"> </w:t>
      </w:r>
      <w:r>
        <w:t>in a notebook. The copy will not include any files that are attached to the notebook.</w:t>
      </w:r>
    </w:p>
    <w:p w14:paraId="06689FD5" w14:textId="77777777" w:rsidR="00B6331B" w:rsidRDefault="00B6331B" w:rsidP="00B6331B">
      <w:pPr>
        <w:pStyle w:val="ListParagraph"/>
        <w:numPr>
          <w:ilvl w:val="0"/>
          <w:numId w:val="25"/>
        </w:numPr>
        <w:spacing w:before="120"/>
        <w:contextualSpacing w:val="0"/>
      </w:pPr>
      <w:r>
        <w:t>Open the notebook you wish to copy.</w:t>
      </w:r>
    </w:p>
    <w:p w14:paraId="76C858A3" w14:textId="77777777" w:rsidR="00B6331B" w:rsidRDefault="00B6331B" w:rsidP="00B6331B">
      <w:pPr>
        <w:pStyle w:val="ListParagraph"/>
        <w:numPr>
          <w:ilvl w:val="0"/>
          <w:numId w:val="25"/>
        </w:numPr>
        <w:spacing w:before="120"/>
        <w:contextualSpacing w:val="0"/>
      </w:pPr>
      <w:r>
        <w:t xml:space="preserve">In the hamburger menu at the top right of the page, select </w:t>
      </w:r>
      <w:r w:rsidRPr="00B6331B">
        <w:rPr>
          <w:b/>
        </w:rPr>
        <w:t>Utilities</w:t>
      </w:r>
      <w:r>
        <w:t xml:space="preserve"> and then </w:t>
      </w:r>
      <w:r w:rsidRPr="00B6331B">
        <w:rPr>
          <w:b/>
        </w:rPr>
        <w:t>Notebook to PDF</w:t>
      </w:r>
      <w:r>
        <w:t>.</w:t>
      </w:r>
    </w:p>
    <w:p w14:paraId="7EFD5022" w14:textId="77777777" w:rsidR="00B6331B" w:rsidRDefault="00B6331B" w:rsidP="00B6331B">
      <w:pPr>
        <w:spacing w:before="120"/>
        <w:ind w:left="360"/>
      </w:pPr>
      <w:r>
        <w:rPr>
          <w:noProof/>
        </w:rPr>
        <mc:AlternateContent>
          <mc:Choice Requires="wps">
            <w:drawing>
              <wp:anchor distT="0" distB="0" distL="114300" distR="114300" simplePos="0" relativeHeight="251660800" behindDoc="0" locked="0" layoutInCell="1" allowOverlap="1" wp14:anchorId="095303F0" wp14:editId="50CAD3DF">
                <wp:simplePos x="0" y="0"/>
                <wp:positionH relativeFrom="column">
                  <wp:posOffset>923925</wp:posOffset>
                </wp:positionH>
                <wp:positionV relativeFrom="paragraph">
                  <wp:posOffset>2631440</wp:posOffset>
                </wp:positionV>
                <wp:extent cx="1571625" cy="285750"/>
                <wp:effectExtent l="19050" t="19050" r="28575" b="19050"/>
                <wp:wrapNone/>
                <wp:docPr id="22" name="Rectangle 22"/>
                <wp:cNvGraphicFramePr/>
                <a:graphic xmlns:a="http://schemas.openxmlformats.org/drawingml/2006/main">
                  <a:graphicData uri="http://schemas.microsoft.com/office/word/2010/wordprocessingShape">
                    <wps:wsp>
                      <wps:cNvSpPr/>
                      <wps:spPr>
                        <a:xfrm>
                          <a:off x="0" y="0"/>
                          <a:ext cx="1571625" cy="2857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86100" id="Rectangle 22" o:spid="_x0000_s1026" style="position:absolute;margin-left:72.75pt;margin-top:207.2pt;width:123.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V3nAIAAJEFAAAOAAAAZHJzL2Uyb0RvYy54bWysVEtv2zAMvg/YfxB0Xx0bSdsFdYqgRYYB&#10;RVu0HXpWZCk2IIsapbz260fJjwZdscMwH2RRJD+Kn0heXR9aw3YKfQO25PnZhDNlJVSN3ZT8x8vq&#10;yyVnPghbCQNWlfyoPL9efP50tXdzVUANplLICMT6+d6VvA7BzbPMy1q1wp+BU5aUGrAVgUTcZBWK&#10;PaG3Jismk/NsD1g5BKm8p9PbTskXCV9rJcOD1l4FZkpOdwtpxbSu45otrsR8g8LVjeyvIf7hFq1o&#10;LAUdoW5FEGyLzR9QbSMRPOhwJqHNQOtGqpQDZZNP3mXzXAunUi5EjncjTf7/wcr73SOypip5UXBm&#10;RUtv9ESsCbsxitEZEbR3fk52z+4Re8nTNmZ70NjGP+XBDonU40iqOgQm6TCfXeTnxYwzSbricnYx&#10;S6xnb94OffimoGVxU3Kk8IlLsbvzgSKS6WASg1lYNcakhzOW7Us+nU4JM6o8mKaK2iTgZn1jkO0E&#10;vf1qNaEvZkNoJ2YkGUuHMccuq7QLR6MihrFPShM9lEfRRYiFqUZYIaWyIe9UtahUF212GmzwSKET&#10;YETWdMsRuwcYLDuQAbu7c28fXVWq69G5T/1vzqNHigw2jM5tYwE/ysxQVn3kzn4gqaMmsrSG6kjF&#10;g9B1lXdy1dAL3gkfHgVSG1HD0WgID7RoA/RS0O84qwF/fXQe7am6ScvZntqy5P7nVqDizHy3VPdf&#10;8+k09nESprOLggQ81axPNXbb3gC9fk5DyMm0jfbBDFuN0L7SBFnGqKQSVlLsksuAg3ATunFBM0iq&#10;5TKZUe86Ee7ss5MRPLIaK/Tl8CrQ9WUcqAHuYWhhMX9XzZ1t9LSw3AbQTSr1N157vqnvU+H0MyoO&#10;llM5Wb1N0sVvAAAA//8DAFBLAwQUAAYACAAAACEARnXqZ+AAAAALAQAADwAAAGRycy9kb3ducmV2&#10;LnhtbEyPwU7DMBBE70j8g7VI3KjT1qloiFMBUiQOXEhpxdG13SQiXke224a/ZzmV48w+zc6Um8kN&#10;7GxD7D1KmM8yYBa1Nz22Ej639cMjsJgUGjV4tBJ+bIRNdXtTqsL4C37Yc5NaRiEYCyWhS2ksOI+6&#10;s07FmR8t0u3og1OJZGi5CepC4W7giyxbcad6pA+dGu1rZ/V3c3ISjqZ53+2Drhd6Z7b7l/hWr/iX&#10;lPd30/MTsGSndIXhrz5Vh4o6HfwJTWQDaZHnhEoQcyGAEbFcL2ndgZx8LYBXJf+/ofoFAAD//wMA&#10;UEsBAi0AFAAGAAgAAAAhALaDOJL+AAAA4QEAABMAAAAAAAAAAAAAAAAAAAAAAFtDb250ZW50X1R5&#10;cGVzXS54bWxQSwECLQAUAAYACAAAACEAOP0h/9YAAACUAQAACwAAAAAAAAAAAAAAAAAvAQAAX3Jl&#10;bHMvLnJlbHNQSwECLQAUAAYACAAAACEACceld5wCAACRBQAADgAAAAAAAAAAAAAAAAAuAgAAZHJz&#10;L2Uyb0RvYy54bWxQSwECLQAUAAYACAAAACEARnXqZ+AAAAALAQAADwAAAAAAAAAAAAAAAAD2BAAA&#10;ZHJzL2Rvd25yZXYueG1sUEsFBgAAAAAEAAQA8wAAAAMGAAAAAA==&#10;" filled="f" strokecolor="red" strokeweight="3.5pt"/>
            </w:pict>
          </mc:Fallback>
        </mc:AlternateContent>
      </w:r>
      <w:r>
        <w:rPr>
          <w:noProof/>
        </w:rPr>
        <w:drawing>
          <wp:inline distT="0" distB="0" distL="0" distR="0" wp14:anchorId="102EE902" wp14:editId="72ADA0C7">
            <wp:extent cx="3459198" cy="3022600"/>
            <wp:effectExtent l="0" t="0" r="825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6612" t="12572" b="49683"/>
                    <a:stretch/>
                  </pic:blipFill>
                  <pic:spPr bwMode="auto">
                    <a:xfrm>
                      <a:off x="0" y="0"/>
                      <a:ext cx="3459600" cy="3022951"/>
                    </a:xfrm>
                    <a:prstGeom prst="rect">
                      <a:avLst/>
                    </a:prstGeom>
                    <a:ln>
                      <a:noFill/>
                    </a:ln>
                    <a:extLst>
                      <a:ext uri="{53640926-AAD7-44D8-BBD7-CCE9431645EC}">
                        <a14:shadowObscured xmlns:a14="http://schemas.microsoft.com/office/drawing/2010/main"/>
                      </a:ext>
                    </a:extLst>
                  </pic:spPr>
                </pic:pic>
              </a:graphicData>
            </a:graphic>
          </wp:inline>
        </w:drawing>
      </w:r>
    </w:p>
    <w:p w14:paraId="56F83058" w14:textId="77777777" w:rsidR="00B6331B" w:rsidRDefault="00B6331B" w:rsidP="00B6331B">
      <w:pPr>
        <w:pStyle w:val="ListParagraph"/>
        <w:numPr>
          <w:ilvl w:val="0"/>
          <w:numId w:val="25"/>
        </w:numPr>
        <w:spacing w:before="120"/>
        <w:contextualSpacing w:val="0"/>
      </w:pPr>
      <w:r>
        <w:t xml:space="preserve">In the </w:t>
      </w:r>
      <w:r w:rsidRPr="00B6331B">
        <w:t>Confirm</w:t>
      </w:r>
      <w:r>
        <w:t xml:space="preserve"> window, select the options you want then click </w:t>
      </w:r>
      <w:r w:rsidRPr="00B6331B">
        <w:rPr>
          <w:b/>
        </w:rPr>
        <w:t>OK</w:t>
      </w:r>
      <w:r>
        <w:t>.</w:t>
      </w:r>
    </w:p>
    <w:p w14:paraId="0A6393E3" w14:textId="77777777" w:rsidR="00B6331B" w:rsidRDefault="00B6331B" w:rsidP="00B6331B">
      <w:pPr>
        <w:spacing w:before="120"/>
        <w:ind w:left="360"/>
      </w:pPr>
      <w:r>
        <w:rPr>
          <w:noProof/>
        </w:rPr>
        <mc:AlternateContent>
          <mc:Choice Requires="wps">
            <w:drawing>
              <wp:anchor distT="0" distB="0" distL="114300" distR="114300" simplePos="0" relativeHeight="251675136" behindDoc="0" locked="0" layoutInCell="1" allowOverlap="1" wp14:anchorId="09FDF532" wp14:editId="6EB43F3A">
                <wp:simplePos x="0" y="0"/>
                <wp:positionH relativeFrom="column">
                  <wp:posOffset>1914525</wp:posOffset>
                </wp:positionH>
                <wp:positionV relativeFrom="paragraph">
                  <wp:posOffset>1517650</wp:posOffset>
                </wp:positionV>
                <wp:extent cx="371475" cy="304800"/>
                <wp:effectExtent l="19050" t="19050" r="28575" b="28575"/>
                <wp:wrapNone/>
                <wp:docPr id="21" name="Rectangle 21"/>
                <wp:cNvGraphicFramePr/>
                <a:graphic xmlns:a="http://schemas.openxmlformats.org/drawingml/2006/main">
                  <a:graphicData uri="http://schemas.microsoft.com/office/word/2010/wordprocessingShape">
                    <wps:wsp>
                      <wps:cNvSpPr/>
                      <wps:spPr>
                        <a:xfrm>
                          <a:off x="0" y="0"/>
                          <a:ext cx="371475" cy="3048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DB8BA" id="Rectangle 21" o:spid="_x0000_s1026" style="position:absolute;margin-left:150.75pt;margin-top:119.5pt;width:29.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7nQIAAJAFAAAOAAAAZHJzL2Uyb0RvYy54bWysVE1v2zAMvQ/YfxB0X+2kztoFdYqgRYYB&#10;RVe0HXpWZCkxIIsapcTJfv0o+aNBV+wwzAdZFMlH8Ynk1fWhMWyv0NdgSz45yzlTVkJV203Jfzyv&#10;Pl1y5oOwlTBgVcmPyvPrxccPV62bqylswVQKGYFYP29dybchuHmWeblVjfBn4JQlpQZsRCARN1mF&#10;oiX0xmTTPP+ctYCVQ5DKezq97ZR8kfC1VjJ819qrwEzJ6W4hrZjWdVyzxZWYb1C4bS37a4h/uEUj&#10;aktBR6hbEQTbYf0HVFNLBA86nEloMtC6lirlQNlM8jfZPG2FUykXIse7kSb//2Dl/f4BWV2VfDrh&#10;zIqG3uiRWBN2YxSjMyKodX5Odk/uAXvJ0zZme9DYxD/lwQ6J1ONIqjoEJunw/GJSXMw4k6Q6z4vL&#10;PJGevTo79OGrgobFTcmRoicqxf7OBwpIpoNJjGVhVRuT3s1Y1pa8KIpZnjw8mLqK2mjncbO+Mcj2&#10;gp5+tcrpi8kQ2okZScbSYUyxSyrtwtGoiGHso9LEDqUx7SLEulQjrJBS2TDpVFtRqS7a7DTY4JFC&#10;J8CIrOmWI3YPMFh2IAN2d+fePrqqVNajc5/635xHjxQZbBidm9oCvpeZoaz6yJ39QFJHTWRpDdWR&#10;agehayrv5KqmF7wTPjwIpC6ifqPJEL7Tog3QS0G/42wL+Ou982hPxU1azlrqypL7nzuBijPzzVLZ&#10;f5kURWzjJBSziykJeKpZn2rsrrkBen2qbLpd2kb7YIatRmheaIAsY1RSCSspdsllwEG4Cd20oBEk&#10;1XKZzKh1nQh39snJCB5ZjRX6fHgR6PoyDlT/9zB0sJi/qebONnpaWO4C6DqV+iuvPd/U9qlw+hEV&#10;58qpnKxeB+niNwAAAP//AwBQSwMEFAAGAAgAAAAhAEUh9O/gAAAACwEAAA8AAABkcnMvZG93bnJl&#10;di54bWxMj8FOwzAQRO9I/IO1SNyo3USEEuJUgBSJAxdSWnF0bTeJiNeR7bbh71lO9La7M5p9U61n&#10;N7KTDXHwKGG5EMAsam8G7CR8bpq7FbCYFBo1erQSfmyEdX19VanS+DN+2FObOkYhGEsloU9pKjmP&#10;urdOxYWfLJJ28MGpRGvouAnqTOFu5JkQBXdqQPrQq8m+9lZ/t0cn4WDa9+0u6CbTW7PZvcS3puBf&#10;Ut7ezM9PwJKd078Z/vAJHWpi2vsjmshGCblY3pNVQpY/Uily5IWgYU+X1YMAXlf8skP9CwAA//8D&#10;AFBLAQItABQABgAIAAAAIQC2gziS/gAAAOEBAAATAAAAAAAAAAAAAAAAAAAAAABbQ29udGVudF9U&#10;eXBlc10ueG1sUEsBAi0AFAAGAAgAAAAhADj9If/WAAAAlAEAAAsAAAAAAAAAAAAAAAAALwEAAF9y&#10;ZWxzLy5yZWxzUEsBAi0AFAAGAAgAAAAhAImgF7udAgAAkAUAAA4AAAAAAAAAAAAAAAAALgIAAGRy&#10;cy9lMm9Eb2MueG1sUEsBAi0AFAAGAAgAAAAhAEUh9O/gAAAACwEAAA8AAAAAAAAAAAAAAAAA9wQA&#10;AGRycy9kb3ducmV2LnhtbFBLBQYAAAAABAAEAPMAAAAEBgAAAAA=&#10;" filled="f" strokecolor="red" strokeweight="3.5pt"/>
            </w:pict>
          </mc:Fallback>
        </mc:AlternateContent>
      </w:r>
      <w:r>
        <w:rPr>
          <w:noProof/>
        </w:rPr>
        <mc:AlternateContent>
          <mc:Choice Requires="wps">
            <w:drawing>
              <wp:anchor distT="0" distB="0" distL="114300" distR="114300" simplePos="0" relativeHeight="251667968" behindDoc="0" locked="0" layoutInCell="1" allowOverlap="1" wp14:anchorId="13EA7987" wp14:editId="2544E16C">
                <wp:simplePos x="0" y="0"/>
                <wp:positionH relativeFrom="column">
                  <wp:posOffset>314325</wp:posOffset>
                </wp:positionH>
                <wp:positionV relativeFrom="paragraph">
                  <wp:posOffset>841375</wp:posOffset>
                </wp:positionV>
                <wp:extent cx="1343025" cy="5429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1343025" cy="54292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53AA" id="Rectangle 20" o:spid="_x0000_s1026" style="position:absolute;margin-left:24.75pt;margin-top:66.25pt;width:105.7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sFnAIAAJEFAAAOAAAAZHJzL2Uyb0RvYy54bWysVMFu2zAMvQ/YPwi6r3ZSZ1uNOkXQIsOA&#10;oi3aDj0rshQbkEVNUuJkXz9Kst2gK3YY5oNMieSj+ETy8urQKbIX1rWgKzo7yykRmkPd6m1Ffzyv&#10;P32lxHmma6ZAi4oehaNXy48fLntTijk0oGphCYJoV/amoo33pswyxxvRMXcGRmhUSrAd87i126y2&#10;rEf0TmXzPP+c9WBrY4EL5/D0JinpMuJLKbi/l9IJT1RF8W4+rjaum7Bmy0tWbi0zTcuHa7B/uEXH&#10;Wo1BJ6gb5hnZ2fYPqK7lFhxIf8ahy0DKlouYA2Yzy99k89QwI2IuSI4zE03u/8Hyu/2DJW1d0TnS&#10;o1mHb/SIrDG9VYLgGRLUG1ei3ZN5sMPOoRiyPUjbhT/mQQ6R1ONEqjh4wvFwdl6c5/MFJRx1i2J+&#10;gTLCZK/exjr/TUBHglBRi+Ejl2x/63wyHU1CMA3rVik8Z6XSpK9oURSLPHo4UG0dtEHp7HZzrSzZ&#10;M3z79TrHbwh8YobXUBpvE3JMWUXJH5VIAR6FRHowj3mKEApTTLCMc6H9LKkaVosUbXEabPSIOSuN&#10;gAFZ4i0n7AFgtEwgI3ZiYLAPriLW9eQ8pP4358kjRgbtJ+eu1WDfy0xhVkPkZD+SlKgJLG2gPmLx&#10;WEhd5Qxft/iCt8z5B2axjbCicDT4e1ykAnwpGCRKGrC/3jsP9ljdqKWkx7asqPu5Y1ZQor5rrPuL&#10;WVGEPo6bYvElVK091WxONXrXXQO+/gyHkOFRDPZejaK00L3gBFmFqKhimmPsinJvx821T+MCZxAX&#10;q1U0w941zN/qJ8MDeGA1VOjz4YVZM5Sxxwa4g7GFWfmmmpNt8NSw2nmQbSz1V14HvrHvY+EMMyoM&#10;ltN9tHqdpMvfAAAA//8DAFBLAwQUAAYACAAAACEAsY059d8AAAAKAQAADwAAAGRycy9kb3ducmV2&#10;LnhtbEyPQU/DMAyF70j8h8hI3FjaAtUoTSdAqsSBCx2bOGaJ11Y0TtVkW/fvZ05we7afnr9XrmY3&#10;iCNOofekIF0kIJCMtz21Cr7W9d0SRIiarB48oYIzBlhV11elLqw/0Scem9gKDqFQaAVdjGMhZTAd&#10;Oh0WfkTi295PTkcep1baSZ843A0yS5JcOt0Tf+j0iG8dmp/m4BTsbfOx2U6mzszGrrev4b3O5bdS&#10;tzfzyzOIiHP8M8MvPqNDxUw7fyAbxKDg4emRnby/z1iwIctTLrdjkS4TkFUp/1eoLgAAAP//AwBQ&#10;SwECLQAUAAYACAAAACEAtoM4kv4AAADhAQAAEwAAAAAAAAAAAAAAAAAAAAAAW0NvbnRlbnRfVHlw&#10;ZXNdLnhtbFBLAQItABQABgAIAAAAIQA4/SH/1gAAAJQBAAALAAAAAAAAAAAAAAAAAC8BAABfcmVs&#10;cy8ucmVsc1BLAQItABQABgAIAAAAIQA9DMsFnAIAAJEFAAAOAAAAAAAAAAAAAAAAAC4CAABkcnMv&#10;ZTJvRG9jLnhtbFBLAQItABQABgAIAAAAIQCxjTn13wAAAAoBAAAPAAAAAAAAAAAAAAAAAPYEAABk&#10;cnMvZG93bnJldi54bWxQSwUGAAAAAAQABADzAAAAAgYAAAAA&#10;" filled="f" strokecolor="red" strokeweight="3.5pt"/>
            </w:pict>
          </mc:Fallback>
        </mc:AlternateContent>
      </w:r>
      <w:r>
        <w:rPr>
          <w:noProof/>
        </w:rPr>
        <w:drawing>
          <wp:inline distT="0" distB="0" distL="0" distR="0" wp14:anchorId="5E88BA9C" wp14:editId="3E6BCC5D">
            <wp:extent cx="2924175" cy="1962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4175" cy="1962150"/>
                    </a:xfrm>
                    <a:prstGeom prst="rect">
                      <a:avLst/>
                    </a:prstGeom>
                  </pic:spPr>
                </pic:pic>
              </a:graphicData>
            </a:graphic>
          </wp:inline>
        </w:drawing>
      </w:r>
    </w:p>
    <w:p w14:paraId="292D1EDE" w14:textId="77777777" w:rsidR="00B6331B" w:rsidRDefault="00B6331B" w:rsidP="00B6331B">
      <w:pPr>
        <w:pStyle w:val="ListParagraph"/>
        <w:numPr>
          <w:ilvl w:val="0"/>
          <w:numId w:val="25"/>
        </w:numPr>
        <w:spacing w:before="120"/>
        <w:contextualSpacing w:val="0"/>
      </w:pPr>
      <w:r>
        <w:t xml:space="preserve">In the PDF Generation window, choose </w:t>
      </w:r>
      <w:r w:rsidRPr="00B6331B">
        <w:rPr>
          <w:b/>
        </w:rPr>
        <w:t>Continue Working</w:t>
      </w:r>
      <w:r>
        <w:t>.</w:t>
      </w:r>
    </w:p>
    <w:p w14:paraId="4305F55A" w14:textId="77777777" w:rsidR="00B6331B" w:rsidRDefault="00B6331B" w:rsidP="00B6331B">
      <w:pPr>
        <w:spacing w:before="120"/>
        <w:ind w:left="360"/>
      </w:pPr>
      <w:r>
        <w:rPr>
          <w:noProof/>
        </w:rPr>
        <w:lastRenderedPageBreak/>
        <mc:AlternateContent>
          <mc:Choice Requires="wps">
            <w:drawing>
              <wp:anchor distT="0" distB="0" distL="114300" distR="114300" simplePos="0" relativeHeight="251682304" behindDoc="0" locked="0" layoutInCell="1" allowOverlap="1" wp14:anchorId="488BCF85" wp14:editId="36A502F3">
                <wp:simplePos x="0" y="0"/>
                <wp:positionH relativeFrom="column">
                  <wp:posOffset>1771650</wp:posOffset>
                </wp:positionH>
                <wp:positionV relativeFrom="paragraph">
                  <wp:posOffset>3866515</wp:posOffset>
                </wp:positionV>
                <wp:extent cx="1209675" cy="26670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1209675" cy="2667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F31A" id="Rectangle 19" o:spid="_x0000_s1026" style="position:absolute;margin-left:139.5pt;margin-top:304.45pt;width:95.2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LwnQIAAJEFAAAOAAAAZHJzL2Uyb0RvYy54bWysVEtv2zAMvg/YfxB0X+0ESboEdYqgRYYB&#10;RVu0HXpWZCk2IIsapbz260fJjwZdscOwHBxRJD+KHx9X18fGsL1CX4Mt+Ogi50xZCWVttwX/8bL+&#10;8pUzH4QthQGrCn5Snl8vP3+6OriFGkMFplTICMT6xcEVvArBLbLMy0o1wl+AU5aUGrARgUTcZiWK&#10;A6E3Jhvn+Sw7AJYOQSrv6fa2VfJlwtdayfCgtVeBmYLT20L6Yvpu4jdbXonFFoWratk9Q/zDKxpR&#10;Wwo6QN2KINgO6z+gmloieNDhQkKTgda1VCkHymaUv8vmuRJOpVyIHO8Gmvz/g5X3+0dkdUm1m3Nm&#10;RUM1eiLWhN0axeiOCDo4vyC7Z/eIneTpGLM9amziP+XBjonU00CqOgYm6XI0zuezyylnknTj2ewy&#10;T6xnb94OffimoGHxUHCk8IlLsb/zgSKSaW8Sg1lY18akwhnLDgWfTCbTPHl4MHUZtdHO43ZzY5Dt&#10;BdV+vc7pF7MhtDMzkoyly5hjm1U6hZNREcPYJ6WJHspj3EaIjakGWCGlsmHUqipRqjba9DxY75FC&#10;J8CIrOmVA3YH0Fu2ID12++bOPrqq1NeDc5f635wHjxQZbBicm9oCfpSZoay6yK19T1JLTWRpA+WJ&#10;mgehnSrv5LqmCt4JHx4F0hjRwNFqCA/00QaoUtCdOKsAf310H+2pu0nL2YHGsuD+506g4sx8t9T3&#10;89FkEuc4CZPp5ZgEPNdszjV219wAVX9ES8jJdIz2wfRHjdC80gZZxaikElZS7ILLgL1wE9p1QTtI&#10;qtUqmdHsOhHu7LOTETyyGjv05fgq0HVtHGgA7qEfYbF4182tbfS0sNoF0HVq9TdeO75p7lPjdDsq&#10;LpZzOVm9bdLlbwAAAP//AwBQSwMEFAAGAAgAAAAhABSdsI3hAAAACwEAAA8AAABkcnMvZG93bnJl&#10;di54bWxMj8FOwzAQRO9I/IO1SNyoTURDE+JUgBSJAxdSWnF07W0SEduR7bbh71lO9Dg7o9k31Xq2&#10;IzthiIN3Eu4XAhg67c3gOgmfm+ZuBSwm5YwavUMJPxhhXV9fVao0/uw+8NSmjlGJi6WS0Kc0lZxH&#10;3aNVceEndOQdfLAqkQwdN0GdqdyOPBMi51YNjj70asLXHvV3e7QSDqZ93+6CbjK9NZvdS3xrcv4l&#10;5e3N/PwELOGc/sPwh0/oUBPT3h+diWyUkD0WtCVJyMWqAEaJh7xYAtvTZSkK4HXFLzfUvwAAAP//&#10;AwBQSwECLQAUAAYACAAAACEAtoM4kv4AAADhAQAAEwAAAAAAAAAAAAAAAAAAAAAAW0NvbnRlbnRf&#10;VHlwZXNdLnhtbFBLAQItABQABgAIAAAAIQA4/SH/1gAAAJQBAAALAAAAAAAAAAAAAAAAAC8BAABf&#10;cmVscy8ucmVsc1BLAQItABQABgAIAAAAIQCWLLLwnQIAAJEFAAAOAAAAAAAAAAAAAAAAAC4CAABk&#10;cnMvZTJvRG9jLnhtbFBLAQItABQABgAIAAAAIQAUnbCN4QAAAAsBAAAPAAAAAAAAAAAAAAAAAPcE&#10;AABkcnMvZG93bnJldi54bWxQSwUGAAAAAAQABADzAAAABQYAAAAA&#10;" filled="f" strokecolor="red" strokeweight="3.5pt"/>
            </w:pict>
          </mc:Fallback>
        </mc:AlternateContent>
      </w:r>
      <w:r>
        <w:rPr>
          <w:noProof/>
        </w:rPr>
        <w:drawing>
          <wp:inline distT="0" distB="0" distL="0" distR="0" wp14:anchorId="736EF1C0" wp14:editId="023D4BEA">
            <wp:extent cx="2924175" cy="427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175" cy="4276725"/>
                    </a:xfrm>
                    <a:prstGeom prst="rect">
                      <a:avLst/>
                    </a:prstGeom>
                  </pic:spPr>
                </pic:pic>
              </a:graphicData>
            </a:graphic>
          </wp:inline>
        </w:drawing>
      </w:r>
    </w:p>
    <w:p w14:paraId="1187EC5D" w14:textId="420E4B3F" w:rsidR="009D6DB6" w:rsidRDefault="00B6331B" w:rsidP="005F01A8">
      <w:pPr>
        <w:pStyle w:val="ListParagraph"/>
        <w:numPr>
          <w:ilvl w:val="0"/>
          <w:numId w:val="25"/>
        </w:numPr>
        <w:spacing w:before="120"/>
      </w:pPr>
      <w:r w:rsidRPr="00120873">
        <w:t>You will receive an email containing a link to download your PDF copy. Click the link to access the file.</w:t>
      </w:r>
    </w:p>
    <w:p w14:paraId="255FD88E" w14:textId="0780A5D6" w:rsidR="001B33A2" w:rsidRDefault="00C76315" w:rsidP="001B33A2">
      <w:pPr>
        <w:pStyle w:val="Heading1"/>
        <w:spacing w:before="480" w:line="259" w:lineRule="auto"/>
      </w:pPr>
      <w:r>
        <w:t>Support and f</w:t>
      </w:r>
      <w:r w:rsidR="001B33A2">
        <w:t>urther information</w:t>
      </w:r>
    </w:p>
    <w:p w14:paraId="3DFC0C77" w14:textId="299010AF" w:rsidR="00C76315" w:rsidRDefault="00C76315" w:rsidP="00C76315">
      <w:r>
        <w:t xml:space="preserve">For assistance with creating a copy of your notebook, </w:t>
      </w:r>
      <w:hyperlink r:id="rId18" w:anchor="supportcontact" w:history="1">
        <w:r>
          <w:rPr>
            <w:rStyle w:val="Hyperlink"/>
          </w:rPr>
          <w:t>contact LabArchives Support</w:t>
        </w:r>
      </w:hyperlink>
      <w:r>
        <w:t>.</w:t>
      </w:r>
    </w:p>
    <w:p w14:paraId="74F3875F" w14:textId="77777777" w:rsidR="001B33A2" w:rsidRDefault="001B33A2" w:rsidP="001B33A2">
      <w:pPr>
        <w:spacing w:before="120"/>
      </w:pPr>
      <w:r>
        <w:t>Further information about the procedures contained in this user guide can be found in the following LabArchives Knowledgebase articles:</w:t>
      </w:r>
    </w:p>
    <w:p w14:paraId="54C9B554" w14:textId="54369E66" w:rsidR="001B33A2" w:rsidRPr="00F95021" w:rsidRDefault="00000000" w:rsidP="001B33A2">
      <w:pPr>
        <w:pStyle w:val="FootnoteText"/>
        <w:spacing w:before="120"/>
        <w:rPr>
          <w:sz w:val="22"/>
          <w:szCs w:val="22"/>
        </w:rPr>
      </w:pPr>
      <w:hyperlink r:id="rId19" w:history="1">
        <w:r w:rsidR="001B33A2" w:rsidRPr="00F95021">
          <w:rPr>
            <w:rStyle w:val="Hyperlink"/>
            <w:sz w:val="22"/>
            <w:szCs w:val="22"/>
          </w:rPr>
          <w:t>Create offline notebook</w:t>
        </w:r>
      </w:hyperlink>
    </w:p>
    <w:p w14:paraId="593E3E77" w14:textId="2275A5A5" w:rsidR="001B33A2" w:rsidRDefault="00000000" w:rsidP="001B33A2">
      <w:pPr>
        <w:spacing w:before="120"/>
        <w:rPr>
          <w:rStyle w:val="Hyperlink"/>
        </w:rPr>
      </w:pPr>
      <w:hyperlink r:id="rId20" w:history="1">
        <w:r w:rsidR="001B33A2" w:rsidRPr="00F95021">
          <w:rPr>
            <w:rStyle w:val="Hyperlink"/>
          </w:rPr>
          <w:t>Download your notebook to pdf</w:t>
        </w:r>
      </w:hyperlink>
    </w:p>
    <w:p w14:paraId="3AF09DDC" w14:textId="77777777" w:rsidR="001B33A2" w:rsidRDefault="001B33A2" w:rsidP="001B33A2">
      <w:pPr>
        <w:spacing w:before="120"/>
      </w:pPr>
    </w:p>
    <w:sectPr w:rsidR="001B33A2" w:rsidSect="00D90078">
      <w:footerReference w:type="default" r:id="rId21"/>
      <w:pgSz w:w="11906" w:h="16838"/>
      <w:pgMar w:top="1276" w:right="1440" w:bottom="1134" w:left="1440" w:header="708" w:footer="7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3A85" w14:textId="77777777" w:rsidR="00C17933" w:rsidRDefault="00C17933" w:rsidP="00192370">
      <w:r>
        <w:separator/>
      </w:r>
    </w:p>
    <w:p w14:paraId="00DCB36C" w14:textId="77777777" w:rsidR="00C17933" w:rsidRDefault="00C17933" w:rsidP="00192370"/>
  </w:endnote>
  <w:endnote w:type="continuationSeparator" w:id="0">
    <w:p w14:paraId="67EF84CE" w14:textId="77777777" w:rsidR="00C17933" w:rsidRDefault="00C17933" w:rsidP="00192370">
      <w:r>
        <w:continuationSeparator/>
      </w:r>
    </w:p>
    <w:p w14:paraId="6AC6D10D" w14:textId="77777777" w:rsidR="00C17933" w:rsidRDefault="00C17933"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34426"/>
      <w:docPartObj>
        <w:docPartGallery w:val="Page Numbers (Bottom of Page)"/>
        <w:docPartUnique/>
      </w:docPartObj>
    </w:sdtPr>
    <w:sdtContent>
      <w:sdt>
        <w:sdtPr>
          <w:id w:val="237364061"/>
          <w:docPartObj>
            <w:docPartGallery w:val="Page Numbers (Top of Page)"/>
            <w:docPartUnique/>
          </w:docPartObj>
        </w:sdtPr>
        <w:sdtContent>
          <w:p w14:paraId="6EEE5868" w14:textId="46D5F210" w:rsidR="008023EB"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C76315">
              <w:rPr>
                <w:noProof/>
              </w:rPr>
              <w:t>5</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C76315">
              <w:rPr>
                <w:noProof/>
              </w:rPr>
              <w:t>5</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CE2E" w14:textId="77777777" w:rsidR="00C17933" w:rsidRDefault="00C17933" w:rsidP="00192370">
      <w:r>
        <w:separator/>
      </w:r>
    </w:p>
    <w:p w14:paraId="3AC5BE83" w14:textId="77777777" w:rsidR="00C17933" w:rsidRDefault="00C17933" w:rsidP="00192370"/>
  </w:footnote>
  <w:footnote w:type="continuationSeparator" w:id="0">
    <w:p w14:paraId="29DFCB39" w14:textId="77777777" w:rsidR="00C17933" w:rsidRDefault="00C17933" w:rsidP="00192370">
      <w:r>
        <w:continuationSeparator/>
      </w:r>
    </w:p>
    <w:p w14:paraId="098425CC" w14:textId="77777777" w:rsidR="00C17933" w:rsidRDefault="00C17933"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408"/>
    <w:multiLevelType w:val="multilevel"/>
    <w:tmpl w:val="6D8889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4A17"/>
    <w:multiLevelType w:val="hybridMultilevel"/>
    <w:tmpl w:val="36CA5C90"/>
    <w:lvl w:ilvl="0" w:tplc="CBE46CB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B1F"/>
    <w:multiLevelType w:val="hybridMultilevel"/>
    <w:tmpl w:val="DB6C6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1778"/>
    <w:multiLevelType w:val="hybridMultilevel"/>
    <w:tmpl w:val="D598A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97C24"/>
    <w:multiLevelType w:val="hybridMultilevel"/>
    <w:tmpl w:val="65F87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E4BBA"/>
    <w:multiLevelType w:val="hybridMultilevel"/>
    <w:tmpl w:val="E9C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E67C6"/>
    <w:multiLevelType w:val="hybridMultilevel"/>
    <w:tmpl w:val="B9600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CF25C4"/>
    <w:multiLevelType w:val="hybridMultilevel"/>
    <w:tmpl w:val="063A63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E6203"/>
    <w:multiLevelType w:val="hybridMultilevel"/>
    <w:tmpl w:val="7EA62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D1A1A"/>
    <w:multiLevelType w:val="hybridMultilevel"/>
    <w:tmpl w:val="C234F202"/>
    <w:lvl w:ilvl="0" w:tplc="CBE46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A1281"/>
    <w:multiLevelType w:val="hybridMultilevel"/>
    <w:tmpl w:val="1D4E8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E05449"/>
    <w:multiLevelType w:val="hybridMultilevel"/>
    <w:tmpl w:val="65F87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0071D"/>
    <w:multiLevelType w:val="hybridMultilevel"/>
    <w:tmpl w:val="43C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B1DAD"/>
    <w:multiLevelType w:val="hybridMultilevel"/>
    <w:tmpl w:val="56185FD0"/>
    <w:lvl w:ilvl="0" w:tplc="B8CE629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E2A45"/>
    <w:multiLevelType w:val="hybridMultilevel"/>
    <w:tmpl w:val="59F8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0325A"/>
    <w:multiLevelType w:val="hybridMultilevel"/>
    <w:tmpl w:val="59F8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A85445"/>
    <w:multiLevelType w:val="hybridMultilevel"/>
    <w:tmpl w:val="7C76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8D8"/>
    <w:multiLevelType w:val="multilevel"/>
    <w:tmpl w:val="70062F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623588"/>
    <w:multiLevelType w:val="hybridMultilevel"/>
    <w:tmpl w:val="063A63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4272C8"/>
    <w:multiLevelType w:val="hybridMultilevel"/>
    <w:tmpl w:val="1210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5F5D59"/>
    <w:multiLevelType w:val="hybridMultilevel"/>
    <w:tmpl w:val="0B82D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A516A"/>
    <w:multiLevelType w:val="hybridMultilevel"/>
    <w:tmpl w:val="0F28EE4C"/>
    <w:lvl w:ilvl="0" w:tplc="BD1664B2">
      <w:start w:val="7"/>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06D54"/>
    <w:multiLevelType w:val="hybridMultilevel"/>
    <w:tmpl w:val="29341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836145C"/>
    <w:multiLevelType w:val="multilevel"/>
    <w:tmpl w:val="77FE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8C6BD7"/>
    <w:multiLevelType w:val="hybridMultilevel"/>
    <w:tmpl w:val="A52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611259">
    <w:abstractNumId w:val="9"/>
  </w:num>
  <w:num w:numId="2" w16cid:durableId="703871010">
    <w:abstractNumId w:val="28"/>
  </w:num>
  <w:num w:numId="3" w16cid:durableId="1842312161">
    <w:abstractNumId w:val="6"/>
  </w:num>
  <w:num w:numId="4" w16cid:durableId="486939743">
    <w:abstractNumId w:val="26"/>
  </w:num>
  <w:num w:numId="5" w16cid:durableId="1943687707">
    <w:abstractNumId w:val="19"/>
  </w:num>
  <w:num w:numId="6" w16cid:durableId="1891840448">
    <w:abstractNumId w:val="18"/>
  </w:num>
  <w:num w:numId="7" w16cid:durableId="642198514">
    <w:abstractNumId w:val="15"/>
  </w:num>
  <w:num w:numId="8" w16cid:durableId="849682166">
    <w:abstractNumId w:val="10"/>
  </w:num>
  <w:num w:numId="9" w16cid:durableId="1252472457">
    <w:abstractNumId w:val="14"/>
  </w:num>
  <w:num w:numId="10" w16cid:durableId="1265385496">
    <w:abstractNumId w:val="30"/>
  </w:num>
  <w:num w:numId="11" w16cid:durableId="1378748309">
    <w:abstractNumId w:val="24"/>
  </w:num>
  <w:num w:numId="12" w16cid:durableId="1981305652">
    <w:abstractNumId w:val="0"/>
  </w:num>
  <w:num w:numId="13" w16cid:durableId="205608905">
    <w:abstractNumId w:val="12"/>
  </w:num>
  <w:num w:numId="14" w16cid:durableId="104933640">
    <w:abstractNumId w:val="1"/>
  </w:num>
  <w:num w:numId="15" w16cid:durableId="268585616">
    <w:abstractNumId w:val="5"/>
  </w:num>
  <w:num w:numId="16" w16cid:durableId="1809319244">
    <w:abstractNumId w:val="11"/>
  </w:num>
  <w:num w:numId="17" w16cid:durableId="1863471515">
    <w:abstractNumId w:val="16"/>
  </w:num>
  <w:num w:numId="18" w16cid:durableId="565456898">
    <w:abstractNumId w:val="2"/>
  </w:num>
  <w:num w:numId="19" w16cid:durableId="1910194562">
    <w:abstractNumId w:val="29"/>
  </w:num>
  <w:num w:numId="20" w16cid:durableId="1812941465">
    <w:abstractNumId w:val="23"/>
  </w:num>
  <w:num w:numId="21" w16cid:durableId="1539465489">
    <w:abstractNumId w:val="27"/>
  </w:num>
  <w:num w:numId="22" w16cid:durableId="767504611">
    <w:abstractNumId w:val="22"/>
  </w:num>
  <w:num w:numId="23" w16cid:durableId="12460496">
    <w:abstractNumId w:val="25"/>
  </w:num>
  <w:num w:numId="24" w16cid:durableId="441806178">
    <w:abstractNumId w:val="13"/>
  </w:num>
  <w:num w:numId="25" w16cid:durableId="105927866">
    <w:abstractNumId w:val="20"/>
  </w:num>
  <w:num w:numId="26" w16cid:durableId="1292512843">
    <w:abstractNumId w:val="4"/>
  </w:num>
  <w:num w:numId="27" w16cid:durableId="640576407">
    <w:abstractNumId w:val="17"/>
  </w:num>
  <w:num w:numId="28" w16cid:durableId="986785457">
    <w:abstractNumId w:val="8"/>
  </w:num>
  <w:num w:numId="29" w16cid:durableId="158469068">
    <w:abstractNumId w:val="21"/>
  </w:num>
  <w:num w:numId="30" w16cid:durableId="712265935">
    <w:abstractNumId w:val="7"/>
  </w:num>
  <w:num w:numId="31" w16cid:durableId="712535903">
    <w:abstractNumId w:val="31"/>
  </w:num>
  <w:num w:numId="32" w16cid:durableId="1601839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D4"/>
    <w:rsid w:val="000576A2"/>
    <w:rsid w:val="000917FC"/>
    <w:rsid w:val="000D4FE9"/>
    <w:rsid w:val="00106542"/>
    <w:rsid w:val="00142584"/>
    <w:rsid w:val="00192370"/>
    <w:rsid w:val="00197D0F"/>
    <w:rsid w:val="001A3D39"/>
    <w:rsid w:val="001A3E90"/>
    <w:rsid w:val="001B33A2"/>
    <w:rsid w:val="001D10C7"/>
    <w:rsid w:val="001D185D"/>
    <w:rsid w:val="001E1B2F"/>
    <w:rsid w:val="001F0341"/>
    <w:rsid w:val="002011F2"/>
    <w:rsid w:val="002140BD"/>
    <w:rsid w:val="00225FE9"/>
    <w:rsid w:val="002560A8"/>
    <w:rsid w:val="0026114A"/>
    <w:rsid w:val="002652F9"/>
    <w:rsid w:val="002A032E"/>
    <w:rsid w:val="002A707A"/>
    <w:rsid w:val="003066B7"/>
    <w:rsid w:val="00344D57"/>
    <w:rsid w:val="00370FB8"/>
    <w:rsid w:val="00395177"/>
    <w:rsid w:val="003B7AA2"/>
    <w:rsid w:val="003C504B"/>
    <w:rsid w:val="003E66C2"/>
    <w:rsid w:val="00435B2F"/>
    <w:rsid w:val="004555FB"/>
    <w:rsid w:val="004B7893"/>
    <w:rsid w:val="004D7859"/>
    <w:rsid w:val="004F142E"/>
    <w:rsid w:val="005103B9"/>
    <w:rsid w:val="00521F8D"/>
    <w:rsid w:val="005373BF"/>
    <w:rsid w:val="00544C0A"/>
    <w:rsid w:val="00581FE8"/>
    <w:rsid w:val="005B055D"/>
    <w:rsid w:val="005D7871"/>
    <w:rsid w:val="005F01A8"/>
    <w:rsid w:val="00607B93"/>
    <w:rsid w:val="0062097B"/>
    <w:rsid w:val="0062593A"/>
    <w:rsid w:val="0062619F"/>
    <w:rsid w:val="006576F4"/>
    <w:rsid w:val="00674A74"/>
    <w:rsid w:val="006B511D"/>
    <w:rsid w:val="006E2C40"/>
    <w:rsid w:val="007123D4"/>
    <w:rsid w:val="00725EC4"/>
    <w:rsid w:val="00735D9D"/>
    <w:rsid w:val="007E3B16"/>
    <w:rsid w:val="008023EB"/>
    <w:rsid w:val="00811DC6"/>
    <w:rsid w:val="0084632E"/>
    <w:rsid w:val="00860CBE"/>
    <w:rsid w:val="00877651"/>
    <w:rsid w:val="008833B2"/>
    <w:rsid w:val="00894F6B"/>
    <w:rsid w:val="008A3DF8"/>
    <w:rsid w:val="008A65CE"/>
    <w:rsid w:val="008B1D06"/>
    <w:rsid w:val="008E53ED"/>
    <w:rsid w:val="008F07A4"/>
    <w:rsid w:val="008F43D4"/>
    <w:rsid w:val="009337F8"/>
    <w:rsid w:val="009438E4"/>
    <w:rsid w:val="0099174B"/>
    <w:rsid w:val="009C518B"/>
    <w:rsid w:val="009D6DB6"/>
    <w:rsid w:val="00A872CF"/>
    <w:rsid w:val="00A87E19"/>
    <w:rsid w:val="00AD04D2"/>
    <w:rsid w:val="00B13227"/>
    <w:rsid w:val="00B262E6"/>
    <w:rsid w:val="00B6331B"/>
    <w:rsid w:val="00B908C7"/>
    <w:rsid w:val="00BC555B"/>
    <w:rsid w:val="00C17933"/>
    <w:rsid w:val="00C34B5B"/>
    <w:rsid w:val="00C76315"/>
    <w:rsid w:val="00D41B11"/>
    <w:rsid w:val="00D47475"/>
    <w:rsid w:val="00D90078"/>
    <w:rsid w:val="00DD6CEF"/>
    <w:rsid w:val="00DE6449"/>
    <w:rsid w:val="00DE759B"/>
    <w:rsid w:val="00E00AAB"/>
    <w:rsid w:val="00E3687E"/>
    <w:rsid w:val="00E805E1"/>
    <w:rsid w:val="00EC31E1"/>
    <w:rsid w:val="00F50DF1"/>
    <w:rsid w:val="00F53E52"/>
    <w:rsid w:val="00F5742B"/>
    <w:rsid w:val="00F643AA"/>
    <w:rsid w:val="00F95021"/>
    <w:rsid w:val="00FA5209"/>
    <w:rsid w:val="00FB22F9"/>
    <w:rsid w:val="00FC7D4E"/>
    <w:rsid w:val="00FD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B8E6"/>
  <w15:chartTrackingRefBased/>
  <w15:docId w15:val="{0AE9FFB7-DB15-4ADD-B83E-225898FA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C6"/>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paragraph" w:styleId="Heading3">
    <w:name w:val="heading 3"/>
    <w:basedOn w:val="Heading2"/>
    <w:next w:val="Normal"/>
    <w:link w:val="Heading3Char"/>
    <w:uiPriority w:val="9"/>
    <w:unhideWhenUsed/>
    <w:qFormat/>
    <w:rsid w:val="00725EC4"/>
    <w:pPr>
      <w:outlineLvl w:val="2"/>
    </w:pPr>
    <w:rPr>
      <w:i/>
    </w:rPr>
  </w:style>
  <w:style w:type="paragraph" w:styleId="Heading4">
    <w:name w:val="heading 4"/>
    <w:basedOn w:val="Normal"/>
    <w:next w:val="Normal"/>
    <w:link w:val="Heading4Char"/>
    <w:uiPriority w:val="9"/>
    <w:unhideWhenUsed/>
    <w:qFormat/>
    <w:rsid w:val="005B05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 w:type="paragraph" w:styleId="NormalWeb">
    <w:name w:val="Normal (Web)"/>
    <w:basedOn w:val="Normal"/>
    <w:uiPriority w:val="99"/>
    <w:unhideWhenUsed/>
    <w:rsid w:val="008F43D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F43D4"/>
    <w:rPr>
      <w:b/>
      <w:bCs/>
    </w:rPr>
  </w:style>
  <w:style w:type="paragraph" w:styleId="FootnoteText">
    <w:name w:val="footnote text"/>
    <w:basedOn w:val="Normal"/>
    <w:link w:val="FootnoteTextChar"/>
    <w:uiPriority w:val="99"/>
    <w:semiHidden/>
    <w:unhideWhenUsed/>
    <w:rsid w:val="008F43D4"/>
    <w:pPr>
      <w:spacing w:before="0" w:after="0"/>
    </w:pPr>
    <w:rPr>
      <w:rFonts w:eastAsia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8F43D4"/>
    <w:rPr>
      <w:sz w:val="20"/>
      <w:szCs w:val="20"/>
    </w:rPr>
  </w:style>
  <w:style w:type="character" w:styleId="FootnoteReference">
    <w:name w:val="footnote reference"/>
    <w:basedOn w:val="DefaultParagraphFont"/>
    <w:uiPriority w:val="99"/>
    <w:semiHidden/>
    <w:unhideWhenUsed/>
    <w:rsid w:val="008F43D4"/>
    <w:rPr>
      <w:vertAlign w:val="superscript"/>
    </w:rPr>
  </w:style>
  <w:style w:type="character" w:styleId="FollowedHyperlink">
    <w:name w:val="FollowedHyperlink"/>
    <w:basedOn w:val="DefaultParagraphFont"/>
    <w:uiPriority w:val="99"/>
    <w:semiHidden/>
    <w:unhideWhenUsed/>
    <w:rsid w:val="002A707A"/>
    <w:rPr>
      <w:color w:val="954F72" w:themeColor="followedHyperlink"/>
      <w:u w:val="single"/>
    </w:rPr>
  </w:style>
  <w:style w:type="character" w:customStyle="1" w:styleId="Heading3Char">
    <w:name w:val="Heading 3 Char"/>
    <w:basedOn w:val="DefaultParagraphFont"/>
    <w:link w:val="Heading3"/>
    <w:uiPriority w:val="9"/>
    <w:rsid w:val="00725EC4"/>
    <w:rPr>
      <w:rFonts w:eastAsia="Times New Roman" w:cstheme="minorHAnsi"/>
      <w:i/>
      <w:color w:val="7030A0"/>
      <w:sz w:val="26"/>
      <w:szCs w:val="26"/>
      <w:lang w:val="en-GB" w:eastAsia="en-GB"/>
    </w:rPr>
  </w:style>
  <w:style w:type="character" w:customStyle="1" w:styleId="Heading4Char">
    <w:name w:val="Heading 4 Char"/>
    <w:basedOn w:val="DefaultParagraphFont"/>
    <w:link w:val="Heading4"/>
    <w:uiPriority w:val="9"/>
    <w:rsid w:val="005B055D"/>
    <w:rPr>
      <w:rFonts w:asciiTheme="majorHAnsi" w:eastAsiaTheme="majorEastAsia" w:hAnsiTheme="majorHAnsi" w:cstheme="majorBidi"/>
      <w:i/>
      <w:iCs/>
      <w:color w:val="2E74B5" w:themeColor="accent1" w:themeShade="BF"/>
      <w:lang w:val="en-GB" w:eastAsia="en-GB"/>
    </w:rPr>
  </w:style>
  <w:style w:type="character" w:styleId="Emphasis">
    <w:name w:val="Emphasis"/>
    <w:basedOn w:val="DefaultParagraphFont"/>
    <w:uiPriority w:val="20"/>
    <w:qFormat/>
    <w:rsid w:val="00E00AAB"/>
    <w:rPr>
      <w:b/>
      <w:i/>
      <w:iCs/>
      <w:color w:val="7030A0"/>
    </w:rPr>
  </w:style>
  <w:style w:type="character" w:styleId="SubtleEmphasis">
    <w:name w:val="Subtle Emphasis"/>
    <w:basedOn w:val="DefaultParagraphFont"/>
    <w:uiPriority w:val="19"/>
    <w:qFormat/>
    <w:rsid w:val="00FC7D4E"/>
    <w:rPr>
      <w:i/>
      <w:iCs/>
      <w:color w:val="404040" w:themeColor="text1" w:themeTint="BF"/>
    </w:rPr>
  </w:style>
  <w:style w:type="character" w:styleId="CommentReference">
    <w:name w:val="annotation reference"/>
    <w:basedOn w:val="DefaultParagraphFont"/>
    <w:uiPriority w:val="99"/>
    <w:semiHidden/>
    <w:unhideWhenUsed/>
    <w:rsid w:val="006576F4"/>
    <w:rPr>
      <w:sz w:val="16"/>
      <w:szCs w:val="16"/>
    </w:rPr>
  </w:style>
  <w:style w:type="paragraph" w:styleId="CommentText">
    <w:name w:val="annotation text"/>
    <w:basedOn w:val="Normal"/>
    <w:link w:val="CommentTextChar"/>
    <w:uiPriority w:val="99"/>
    <w:semiHidden/>
    <w:unhideWhenUsed/>
    <w:rsid w:val="006576F4"/>
    <w:rPr>
      <w:sz w:val="20"/>
      <w:szCs w:val="20"/>
    </w:rPr>
  </w:style>
  <w:style w:type="character" w:customStyle="1" w:styleId="CommentTextChar">
    <w:name w:val="Comment Text Char"/>
    <w:basedOn w:val="DefaultParagraphFont"/>
    <w:link w:val="CommentText"/>
    <w:uiPriority w:val="99"/>
    <w:semiHidden/>
    <w:rsid w:val="006576F4"/>
    <w:rPr>
      <w:rFonts w:eastAsia="Times New Roman" w:cstheme="minorHAnsi"/>
      <w:sz w:val="20"/>
      <w:szCs w:val="20"/>
      <w:lang w:val="en-GB" w:eastAsia="en-GB"/>
    </w:rPr>
  </w:style>
  <w:style w:type="paragraph" w:styleId="CommentSubject">
    <w:name w:val="annotation subject"/>
    <w:basedOn w:val="CommentText"/>
    <w:next w:val="CommentText"/>
    <w:link w:val="CommentSubjectChar"/>
    <w:uiPriority w:val="99"/>
    <w:semiHidden/>
    <w:unhideWhenUsed/>
    <w:rsid w:val="006576F4"/>
    <w:rPr>
      <w:b/>
      <w:bCs/>
    </w:rPr>
  </w:style>
  <w:style w:type="character" w:customStyle="1" w:styleId="CommentSubjectChar">
    <w:name w:val="Comment Subject Char"/>
    <w:basedOn w:val="CommentTextChar"/>
    <w:link w:val="CommentSubject"/>
    <w:uiPriority w:val="99"/>
    <w:semiHidden/>
    <w:rsid w:val="006576F4"/>
    <w:rPr>
      <w:rFonts w:eastAsia="Times New Roman" w:cstheme="minorHAnsi"/>
      <w:b/>
      <w:bCs/>
      <w:sz w:val="20"/>
      <w:szCs w:val="20"/>
      <w:lang w:val="en-GB" w:eastAsia="en-GB"/>
    </w:rPr>
  </w:style>
  <w:style w:type="paragraph" w:styleId="BalloonText">
    <w:name w:val="Balloon Text"/>
    <w:basedOn w:val="Normal"/>
    <w:link w:val="BalloonTextChar"/>
    <w:uiPriority w:val="99"/>
    <w:semiHidden/>
    <w:unhideWhenUsed/>
    <w:rsid w:val="006576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F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__data/assets/word_doc/0005/868991/Linking-to-a-file-or-folder-on-your-computer-or-the-La-Trobe-network.docx" TargetMode="External"/><Relationship Id="rId13" Type="http://schemas.openxmlformats.org/officeDocument/2006/relationships/image" Target="media/image2.png"/><Relationship Id="rId18" Type="http://schemas.openxmlformats.org/officeDocument/2006/relationships/hyperlink" Target="https://www.labarchives.com/suppor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abarchives.com/labarchives-knowledge-base/7-04-labarchives-inbox/"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labarchives.com/labarchives-knowledge-base/8-04-1-download-your-notebook-t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__data/assets/word_doc/0004/868990/Integrating-the-Online-Research-Notebook-with-GraphPad-Prism.docx"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latrobe.edu.au/__data/assets/word_doc/0008/868976/Microsoft-Office-Plugin-for-the-Online-Research-Notebook.docx" TargetMode="External"/><Relationship Id="rId19" Type="http://schemas.openxmlformats.org/officeDocument/2006/relationships/hyperlink" Target="https://www.labarchives.com/labarchives-knowledge-base/8-04-2-create-offline-notebook/" TargetMode="External"/><Relationship Id="rId4" Type="http://schemas.openxmlformats.org/officeDocument/2006/relationships/webSettings" Target="webSettings.xml"/><Relationship Id="rId9" Type="http://schemas.openxmlformats.org/officeDocument/2006/relationships/hyperlink" Target="https://www.latrobe.edu.au/__data/assets/word_doc/0012/868989/Installing-and-using-Folder-Monitor.docx" TargetMode="Externa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ORN user guide.dotx</Template>
  <TotalTime>1</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Michele Hosking</cp:lastModifiedBy>
  <cp:revision>2</cp:revision>
  <dcterms:created xsi:type="dcterms:W3CDTF">2022-12-20T04:24:00Z</dcterms:created>
  <dcterms:modified xsi:type="dcterms:W3CDTF">2022-12-20T04:24:00Z</dcterms:modified>
</cp:coreProperties>
</file>