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94F" w:rsidRPr="00D2794F" w:rsidRDefault="00D2794F" w:rsidP="00D2794F">
      <w:pPr>
        <w:rPr>
          <w:rFonts w:ascii="Frutiger LT Std 45 Light" w:hAnsi="Frutiger LT Std 45 Light"/>
          <w:b/>
          <w:sz w:val="32"/>
        </w:rPr>
      </w:pPr>
      <w:bookmarkStart w:id="0" w:name="_GoBack"/>
      <w:bookmarkEnd w:id="0"/>
      <w:r w:rsidRPr="00D2794F">
        <w:rPr>
          <w:rFonts w:ascii="Frutiger LT Std 45 Light" w:hAnsi="Frutiger LT Std 45 Light"/>
          <w:b/>
          <w:sz w:val="32"/>
        </w:rPr>
        <w:t>GLOSSARY</w:t>
      </w:r>
    </w:p>
    <w:p w:rsidR="00D2794F" w:rsidRPr="00D2794F" w:rsidRDefault="00D2794F" w:rsidP="00D2794F">
      <w:pPr>
        <w:rPr>
          <w:rFonts w:ascii="Frutiger LT Std 45 Light" w:hAnsi="Frutiger LT Std 45 Light"/>
          <w:sz w:val="24"/>
        </w:rPr>
      </w:pPr>
      <w:r w:rsidRPr="00D2794F">
        <w:rPr>
          <w:rFonts w:ascii="Frutiger LT Std 45 Light" w:hAnsi="Frutiger LT Std 45 Light"/>
          <w:sz w:val="24"/>
        </w:rPr>
        <w:t xml:space="preserve">An alphabetised index of key words relating to a specific subject or theme; in this case the exhibition </w:t>
      </w:r>
      <w:proofErr w:type="spellStart"/>
      <w:r w:rsidRPr="00D2794F">
        <w:rPr>
          <w:rFonts w:ascii="Frutiger LT Std 45 Light" w:hAnsi="Frutiger LT Std 45 Light"/>
          <w:sz w:val="24"/>
        </w:rPr>
        <w:t>Infrastructuralism</w:t>
      </w:r>
      <w:proofErr w:type="spellEnd"/>
      <w:r w:rsidRPr="00D2794F">
        <w:rPr>
          <w:rFonts w:ascii="Frutiger LT Std 45 Light" w:hAnsi="Frutiger LT Std 45 Light"/>
          <w:sz w:val="24"/>
        </w:rPr>
        <w:t xml:space="preserve"> at La Trobe Art Institute, 6 Feb – 17 March, 2018</w:t>
      </w:r>
    </w:p>
    <w:p w:rsidR="00D2794F" w:rsidRPr="00D2794F" w:rsidRDefault="00D2794F" w:rsidP="00D2794F">
      <w:pPr>
        <w:rPr>
          <w:rFonts w:ascii="Frutiger LT Std 45 Light" w:hAnsi="Frutiger LT Std 45 Light"/>
          <w:sz w:val="32"/>
        </w:rPr>
      </w:pPr>
    </w:p>
    <w:p w:rsidR="00D2794F" w:rsidRPr="00D2794F" w:rsidRDefault="00D2794F" w:rsidP="00D2794F">
      <w:pPr>
        <w:rPr>
          <w:rFonts w:ascii="Frutiger LT Std 45 Light" w:hAnsi="Frutiger LT Std 45 Light"/>
          <w:b/>
          <w:sz w:val="32"/>
        </w:rPr>
      </w:pPr>
      <w:r w:rsidRPr="00D2794F">
        <w:rPr>
          <w:rFonts w:ascii="Frutiger LT Std 45 Light" w:hAnsi="Frutiger LT Std 45 Light"/>
          <w:b/>
          <w:sz w:val="32"/>
        </w:rPr>
        <w:t>Author</w:t>
      </w:r>
    </w:p>
    <w:p w:rsidR="004F6947" w:rsidRPr="00D2794F" w:rsidRDefault="00D2794F" w:rsidP="00D2794F">
      <w:pPr>
        <w:rPr>
          <w:rFonts w:ascii="Frutiger LT Std 45 Light" w:hAnsi="Frutiger LT Std 45 Light"/>
          <w:sz w:val="24"/>
        </w:rPr>
      </w:pPr>
      <w:r w:rsidRPr="00D2794F">
        <w:rPr>
          <w:rFonts w:ascii="Frutiger LT Std 45 Light" w:hAnsi="Frutiger LT Std 45 Light"/>
          <w:sz w:val="24"/>
        </w:rPr>
        <w:t xml:space="preserve">The writer of a text; Sophia </w:t>
      </w:r>
      <w:proofErr w:type="gramStart"/>
      <w:r w:rsidRPr="00D2794F">
        <w:rPr>
          <w:rFonts w:ascii="Frutiger LT Std 45 Light" w:hAnsi="Frutiger LT Std 45 Light"/>
          <w:sz w:val="24"/>
        </w:rPr>
        <w:t>Cai</w:t>
      </w:r>
      <w:proofErr w:type="gramEnd"/>
    </w:p>
    <w:p w:rsidR="00D2794F" w:rsidRDefault="00D2794F" w:rsidP="00D2794F">
      <w:pPr>
        <w:rPr>
          <w:rFonts w:ascii="Frutiger LT Std 45 Light" w:hAnsi="Frutiger LT Std 45 Light"/>
        </w:rPr>
      </w:pPr>
    </w:p>
    <w:p w:rsidR="00D2794F" w:rsidRPr="00D2794F" w:rsidRDefault="00D2794F" w:rsidP="00D2794F">
      <w:pPr>
        <w:rPr>
          <w:rFonts w:ascii="Frutiger LT Std 45 Light" w:hAnsi="Frutiger LT Std 45 Light"/>
          <w:b/>
        </w:rPr>
      </w:pPr>
      <w:r w:rsidRPr="00D2794F">
        <w:rPr>
          <w:rFonts w:ascii="Frutiger LT Std 45 Light" w:hAnsi="Frutiger LT Std 45 Light"/>
          <w:b/>
        </w:rPr>
        <w:t>Agatha Gothe-Snape</w:t>
      </w:r>
    </w:p>
    <w:p w:rsidR="00D2794F" w:rsidRPr="00D2794F" w:rsidRDefault="00D2794F" w:rsidP="00D2794F">
      <w:pPr>
        <w:rPr>
          <w:rFonts w:ascii="Frutiger LT Std 45 Light" w:hAnsi="Frutiger LT Std 45 Light"/>
        </w:rPr>
      </w:pPr>
      <w:r w:rsidRPr="00D2794F">
        <w:rPr>
          <w:rFonts w:ascii="Frutiger LT Std 45 Light" w:hAnsi="Frutiger LT Std 45 Light"/>
        </w:rPr>
        <w:t xml:space="preserve">Sydney-based artist who is interested in artistic processes and how context influences the understanding of art and culture. </w:t>
      </w:r>
    </w:p>
    <w:p w:rsidR="00D2794F" w:rsidRPr="00D2794F" w:rsidRDefault="00D2794F" w:rsidP="00D2794F">
      <w:pPr>
        <w:rPr>
          <w:rFonts w:ascii="Frutiger LT Std 45 Light" w:hAnsi="Frutiger LT Std 45 Light"/>
        </w:rPr>
      </w:pPr>
      <w:r w:rsidRPr="00D2794F">
        <w:rPr>
          <w:rFonts w:ascii="Frutiger LT Std 45 Light" w:hAnsi="Frutiger LT Std 45 Light"/>
        </w:rPr>
        <w:t>(</w:t>
      </w:r>
      <w:proofErr w:type="gramStart"/>
      <w:r w:rsidRPr="00D2794F">
        <w:rPr>
          <w:rFonts w:ascii="Frutiger LT Std 45 Light" w:hAnsi="Frutiger LT Std 45 Light"/>
        </w:rPr>
        <w:t>see</w:t>
      </w:r>
      <w:proofErr w:type="gramEnd"/>
      <w:r w:rsidRPr="00D2794F">
        <w:rPr>
          <w:rFonts w:ascii="Frutiger LT Std 45 Light" w:hAnsi="Frutiger LT Std 45 Light"/>
        </w:rPr>
        <w:t xml:space="preserve"> Communication)</w:t>
      </w:r>
    </w:p>
    <w:p w:rsidR="00D2794F" w:rsidRPr="00D2794F" w:rsidRDefault="00D2794F" w:rsidP="00D2794F">
      <w:pPr>
        <w:rPr>
          <w:rFonts w:ascii="Frutiger LT Std 45 Light" w:hAnsi="Frutiger LT Std 45 Light"/>
        </w:rPr>
      </w:pPr>
    </w:p>
    <w:p w:rsidR="00D2794F" w:rsidRPr="00D2794F" w:rsidRDefault="00D2794F" w:rsidP="00D2794F">
      <w:pPr>
        <w:rPr>
          <w:rFonts w:ascii="Frutiger LT Std 45 Light" w:hAnsi="Frutiger LT Std 45 Light"/>
          <w:b/>
        </w:rPr>
      </w:pPr>
      <w:r w:rsidRPr="00D2794F">
        <w:rPr>
          <w:rFonts w:ascii="Frutiger LT Std 45 Light" w:hAnsi="Frutiger LT Std 45 Light"/>
          <w:b/>
        </w:rPr>
        <w:t>Art</w:t>
      </w:r>
    </w:p>
    <w:p w:rsidR="00D2794F" w:rsidRPr="00D2794F" w:rsidRDefault="00D2794F" w:rsidP="00D2794F">
      <w:pPr>
        <w:rPr>
          <w:rFonts w:ascii="Frutiger LT Std 45 Light" w:hAnsi="Frutiger LT Std 45 Light"/>
        </w:rPr>
      </w:pPr>
      <w:r w:rsidRPr="00D2794F">
        <w:rPr>
          <w:rFonts w:ascii="Frutiger LT Std 45 Light" w:hAnsi="Frutiger LT Std 45 Light"/>
        </w:rPr>
        <w:t xml:space="preserve">That which artists make. </w:t>
      </w:r>
    </w:p>
    <w:p w:rsidR="00D2794F" w:rsidRPr="00D2794F" w:rsidRDefault="00D2794F" w:rsidP="00D2794F">
      <w:pPr>
        <w:rPr>
          <w:rFonts w:ascii="Frutiger LT Std 45 Light" w:hAnsi="Frutiger LT Std 45 Light"/>
        </w:rPr>
      </w:pPr>
    </w:p>
    <w:p w:rsidR="00D2794F" w:rsidRPr="00D2794F" w:rsidRDefault="00D2794F" w:rsidP="00D2794F">
      <w:pPr>
        <w:rPr>
          <w:rFonts w:ascii="Frutiger LT Std 45 Light" w:hAnsi="Frutiger LT Std 45 Light"/>
          <w:b/>
        </w:rPr>
      </w:pPr>
      <w:r w:rsidRPr="00D2794F">
        <w:rPr>
          <w:rFonts w:ascii="Frutiger LT Std 45 Light" w:hAnsi="Frutiger LT Std 45 Light"/>
          <w:b/>
        </w:rPr>
        <w:t>Art Speak</w:t>
      </w:r>
    </w:p>
    <w:p w:rsidR="00D2794F" w:rsidRPr="00D2794F" w:rsidRDefault="00D2794F" w:rsidP="00D2794F">
      <w:pPr>
        <w:rPr>
          <w:rFonts w:ascii="Frutiger LT Std 45 Light" w:hAnsi="Frutiger LT Std 45 Light"/>
        </w:rPr>
      </w:pPr>
      <w:r w:rsidRPr="00D2794F">
        <w:rPr>
          <w:rFonts w:ascii="Frutiger LT Std 45 Light" w:hAnsi="Frutiger LT Std 45 Light"/>
        </w:rPr>
        <w:t xml:space="preserve">Also known as International Art English. Describes the language used by the </w:t>
      </w:r>
    </w:p>
    <w:p w:rsidR="00D2794F" w:rsidRPr="00D2794F" w:rsidRDefault="00D2794F" w:rsidP="00D2794F">
      <w:pPr>
        <w:rPr>
          <w:rFonts w:ascii="Frutiger LT Std 45 Light" w:hAnsi="Frutiger LT Std 45 Light"/>
        </w:rPr>
      </w:pPr>
      <w:proofErr w:type="gramStart"/>
      <w:r w:rsidRPr="00D2794F">
        <w:rPr>
          <w:rFonts w:ascii="Frutiger LT Std 45 Light" w:hAnsi="Frutiger LT Std 45 Light"/>
        </w:rPr>
        <w:t>international</w:t>
      </w:r>
      <w:proofErr w:type="gramEnd"/>
      <w:r w:rsidRPr="00D2794F">
        <w:rPr>
          <w:rFonts w:ascii="Frutiger LT Std 45 Light" w:hAnsi="Frutiger LT Std 45 Light"/>
        </w:rPr>
        <w:t xml:space="preserve"> art community and seen in catalogue essays, press releases and artist statements etc. Often uses pretend words </w:t>
      </w:r>
    </w:p>
    <w:p w:rsidR="00D2794F" w:rsidRPr="00D2794F" w:rsidRDefault="00D2794F" w:rsidP="00D2794F">
      <w:pPr>
        <w:rPr>
          <w:rFonts w:ascii="Frutiger LT Std 45 Light" w:hAnsi="Frutiger LT Std 45 Light"/>
        </w:rPr>
      </w:pPr>
      <w:r w:rsidRPr="00D2794F">
        <w:rPr>
          <w:rFonts w:ascii="Frutiger LT Std 45 Light" w:hAnsi="Frutiger LT Std 45 Light"/>
        </w:rPr>
        <w:t>(</w:t>
      </w:r>
      <w:proofErr w:type="gramStart"/>
      <w:r w:rsidRPr="00D2794F">
        <w:rPr>
          <w:rFonts w:ascii="Frutiger LT Std 45 Light" w:hAnsi="Frutiger LT Std 45 Light"/>
        </w:rPr>
        <w:t>see</w:t>
      </w:r>
      <w:proofErr w:type="gramEnd"/>
      <w:r w:rsidRPr="00D2794F">
        <w:rPr>
          <w:rFonts w:ascii="Frutiger LT Std 45 Light" w:hAnsi="Frutiger LT Std 45 Light"/>
        </w:rPr>
        <w:t xml:space="preserve"> </w:t>
      </w:r>
      <w:proofErr w:type="spellStart"/>
      <w:r w:rsidRPr="00D2794F">
        <w:rPr>
          <w:rFonts w:ascii="Frutiger LT Std 45 Light" w:hAnsi="Frutiger LT Std 45 Light"/>
        </w:rPr>
        <w:t>Infrastructuralism</w:t>
      </w:r>
      <w:proofErr w:type="spellEnd"/>
      <w:r w:rsidRPr="00D2794F">
        <w:rPr>
          <w:rFonts w:ascii="Frutiger LT Std 45 Light" w:hAnsi="Frutiger LT Std 45 Light"/>
        </w:rPr>
        <w:t xml:space="preserve">) </w:t>
      </w:r>
    </w:p>
    <w:p w:rsidR="00D2794F" w:rsidRPr="00D2794F" w:rsidRDefault="00D2794F" w:rsidP="00D2794F">
      <w:pPr>
        <w:rPr>
          <w:rFonts w:ascii="Frutiger LT Std 45 Light" w:hAnsi="Frutiger LT Std 45 Light"/>
        </w:rPr>
      </w:pPr>
    </w:p>
    <w:p w:rsidR="00D2794F" w:rsidRPr="00D2794F" w:rsidRDefault="00D2794F" w:rsidP="00D2794F">
      <w:pPr>
        <w:rPr>
          <w:rFonts w:ascii="Frutiger LT Std 45 Light" w:hAnsi="Frutiger LT Std 45 Light"/>
          <w:b/>
        </w:rPr>
      </w:pPr>
      <w:r w:rsidRPr="00D2794F">
        <w:rPr>
          <w:rFonts w:ascii="Frutiger LT Std 45 Light" w:hAnsi="Frutiger LT Std 45 Light"/>
          <w:b/>
        </w:rPr>
        <w:t>Artist</w:t>
      </w:r>
    </w:p>
    <w:p w:rsidR="00D2794F" w:rsidRPr="00D2794F" w:rsidRDefault="00D2794F" w:rsidP="00D2794F">
      <w:pPr>
        <w:rPr>
          <w:rFonts w:ascii="Frutiger LT Std 45 Light" w:hAnsi="Frutiger LT Std 45 Light"/>
        </w:rPr>
      </w:pPr>
      <w:r w:rsidRPr="00D2794F">
        <w:rPr>
          <w:rFonts w:ascii="Frutiger LT Std 45 Light" w:hAnsi="Frutiger LT Std 45 Light"/>
        </w:rPr>
        <w:t xml:space="preserve">A person who makes art. </w:t>
      </w:r>
    </w:p>
    <w:p w:rsidR="00D2794F" w:rsidRPr="00D2794F" w:rsidRDefault="00D2794F" w:rsidP="00D2794F">
      <w:pPr>
        <w:rPr>
          <w:rFonts w:ascii="Frutiger LT Std 45 Light" w:hAnsi="Frutiger LT Std 45 Light"/>
        </w:rPr>
      </w:pPr>
    </w:p>
    <w:p w:rsidR="00D2794F" w:rsidRPr="00D2794F" w:rsidRDefault="00D2794F" w:rsidP="00D2794F">
      <w:pPr>
        <w:rPr>
          <w:rFonts w:ascii="Frutiger LT Std 45 Light" w:hAnsi="Frutiger LT Std 45 Light"/>
          <w:b/>
        </w:rPr>
      </w:pPr>
      <w:r w:rsidRPr="00D2794F">
        <w:rPr>
          <w:rFonts w:ascii="Frutiger LT Std 45 Light" w:hAnsi="Frutiger LT Std 45 Light"/>
          <w:b/>
        </w:rPr>
        <w:t>Beauty</w:t>
      </w:r>
    </w:p>
    <w:p w:rsidR="00D2794F" w:rsidRPr="00D2794F" w:rsidRDefault="00D2794F" w:rsidP="00D2794F">
      <w:pPr>
        <w:rPr>
          <w:rFonts w:ascii="Frutiger LT Std 45 Light" w:hAnsi="Frutiger LT Std 45 Light"/>
        </w:rPr>
      </w:pPr>
      <w:r w:rsidRPr="00D2794F">
        <w:rPr>
          <w:rFonts w:ascii="Frutiger LT Std 45 Light" w:hAnsi="Frutiger LT Std 45 Light"/>
        </w:rPr>
        <w:t xml:space="preserve">Irrelevant. </w:t>
      </w:r>
    </w:p>
    <w:p w:rsidR="00D2794F" w:rsidRPr="00D2794F" w:rsidRDefault="00D2794F" w:rsidP="00D2794F">
      <w:pPr>
        <w:rPr>
          <w:rFonts w:ascii="Frutiger LT Std 45 Light" w:hAnsi="Frutiger LT Std 45 Light"/>
        </w:rPr>
      </w:pPr>
    </w:p>
    <w:p w:rsidR="00D2794F" w:rsidRPr="00D2794F" w:rsidRDefault="00D2794F" w:rsidP="00D2794F">
      <w:pPr>
        <w:rPr>
          <w:rFonts w:ascii="Frutiger LT Std 45 Light" w:hAnsi="Frutiger LT Std 45 Light"/>
          <w:b/>
        </w:rPr>
      </w:pPr>
      <w:r w:rsidRPr="00D2794F">
        <w:rPr>
          <w:rFonts w:ascii="Frutiger LT Std 45 Light" w:hAnsi="Frutiger LT Std 45 Light"/>
          <w:b/>
        </w:rPr>
        <w:t>Carolyn Eskdale</w:t>
      </w:r>
    </w:p>
    <w:p w:rsidR="00D2794F" w:rsidRPr="00D2794F" w:rsidRDefault="00D2794F" w:rsidP="00D2794F">
      <w:pPr>
        <w:rPr>
          <w:rFonts w:ascii="Frutiger LT Std 45 Light" w:hAnsi="Frutiger LT Std 45 Light"/>
        </w:rPr>
      </w:pPr>
      <w:r w:rsidRPr="00D2794F">
        <w:rPr>
          <w:rFonts w:ascii="Frutiger LT Std 45 Light" w:hAnsi="Frutiger LT Std 45 Light"/>
        </w:rPr>
        <w:t xml:space="preserve">Artist known for creating installations that explore the idea of rooms and interior </w:t>
      </w:r>
    </w:p>
    <w:p w:rsidR="00D2794F" w:rsidRPr="00D2794F" w:rsidRDefault="00D2794F" w:rsidP="00D2794F">
      <w:pPr>
        <w:rPr>
          <w:rFonts w:ascii="Frutiger LT Std 45 Light" w:hAnsi="Frutiger LT Std 45 Light"/>
        </w:rPr>
      </w:pPr>
      <w:proofErr w:type="gramStart"/>
      <w:r w:rsidRPr="00D2794F">
        <w:rPr>
          <w:rFonts w:ascii="Frutiger LT Std 45 Light" w:hAnsi="Frutiger LT Std 45 Light"/>
        </w:rPr>
        <w:t>spaces</w:t>
      </w:r>
      <w:proofErr w:type="gramEnd"/>
      <w:r w:rsidRPr="00D2794F">
        <w:rPr>
          <w:rFonts w:ascii="Frutiger LT Std 45 Light" w:hAnsi="Frutiger LT Std 45 Light"/>
        </w:rPr>
        <w:t xml:space="preserve">, and how we perceive space. </w:t>
      </w:r>
    </w:p>
    <w:p w:rsidR="00D2794F" w:rsidRPr="00D2794F" w:rsidRDefault="00D2794F" w:rsidP="00D2794F">
      <w:pPr>
        <w:rPr>
          <w:rFonts w:ascii="Frutiger LT Std 45 Light" w:hAnsi="Frutiger LT Std 45 Light"/>
        </w:rPr>
      </w:pPr>
      <w:r w:rsidRPr="00D2794F">
        <w:rPr>
          <w:rFonts w:ascii="Frutiger LT Std 45 Light" w:hAnsi="Frutiger LT Std 45 Light"/>
        </w:rPr>
        <w:t>(</w:t>
      </w:r>
      <w:proofErr w:type="gramStart"/>
      <w:r w:rsidRPr="00D2794F">
        <w:rPr>
          <w:rFonts w:ascii="Frutiger LT Std 45 Light" w:hAnsi="Frutiger LT Std 45 Light"/>
        </w:rPr>
        <w:t>see</w:t>
      </w:r>
      <w:proofErr w:type="gramEnd"/>
      <w:r w:rsidRPr="00D2794F">
        <w:rPr>
          <w:rFonts w:ascii="Frutiger LT Std 45 Light" w:hAnsi="Frutiger LT Std 45 Light"/>
        </w:rPr>
        <w:t xml:space="preserve"> </w:t>
      </w:r>
      <w:proofErr w:type="spellStart"/>
      <w:r w:rsidRPr="00D2794F">
        <w:rPr>
          <w:rFonts w:ascii="Frutiger LT Std 45 Light" w:hAnsi="Frutiger LT Std 45 Light"/>
        </w:rPr>
        <w:t>Everyday</w:t>
      </w:r>
      <w:proofErr w:type="spellEnd"/>
      <w:r w:rsidRPr="00D2794F">
        <w:rPr>
          <w:rFonts w:ascii="Frutiger LT Std 45 Light" w:hAnsi="Frutiger LT Std 45 Light"/>
        </w:rPr>
        <w:t>)</w:t>
      </w:r>
    </w:p>
    <w:p w:rsidR="00D2794F" w:rsidRPr="00D2794F" w:rsidRDefault="00D2794F" w:rsidP="00D2794F">
      <w:pPr>
        <w:rPr>
          <w:rFonts w:ascii="Frutiger LT Std 45 Light" w:hAnsi="Frutiger LT Std 45 Light"/>
        </w:rPr>
      </w:pPr>
    </w:p>
    <w:p w:rsidR="00D2794F" w:rsidRPr="00D2794F" w:rsidRDefault="00D2794F" w:rsidP="00D2794F">
      <w:pPr>
        <w:rPr>
          <w:rFonts w:ascii="Frutiger LT Std 45 Light" w:hAnsi="Frutiger LT Std 45 Light"/>
          <w:b/>
        </w:rPr>
      </w:pPr>
      <w:r w:rsidRPr="00D2794F">
        <w:rPr>
          <w:rFonts w:ascii="Frutiger LT Std 45 Light" w:hAnsi="Frutiger LT Std 45 Light"/>
          <w:b/>
        </w:rPr>
        <w:t>Coffee</w:t>
      </w:r>
    </w:p>
    <w:p w:rsidR="00D2794F" w:rsidRPr="00D2794F" w:rsidRDefault="00D2794F" w:rsidP="00D2794F">
      <w:pPr>
        <w:rPr>
          <w:rFonts w:ascii="Frutiger LT Std 45 Light" w:hAnsi="Frutiger LT Std 45 Light"/>
        </w:rPr>
      </w:pPr>
      <w:r w:rsidRPr="00D2794F">
        <w:rPr>
          <w:rFonts w:ascii="Frutiger LT Std 45 Light" w:hAnsi="Frutiger LT Std 45 Light"/>
        </w:rPr>
        <w:t xml:space="preserve">The one thing that artists and corporate workers share in common. </w:t>
      </w:r>
    </w:p>
    <w:p w:rsidR="00D2794F" w:rsidRPr="00D2794F" w:rsidRDefault="00D2794F" w:rsidP="00D2794F">
      <w:pPr>
        <w:rPr>
          <w:rFonts w:ascii="Frutiger LT Std 45 Light" w:hAnsi="Frutiger LT Std 45 Light"/>
        </w:rPr>
      </w:pPr>
    </w:p>
    <w:p w:rsidR="00D2794F" w:rsidRPr="00D2794F" w:rsidRDefault="00D2794F" w:rsidP="00D2794F">
      <w:pPr>
        <w:rPr>
          <w:rFonts w:ascii="Frutiger LT Std 45 Light" w:hAnsi="Frutiger LT Std 45 Light"/>
          <w:b/>
        </w:rPr>
      </w:pPr>
      <w:r w:rsidRPr="00D2794F">
        <w:rPr>
          <w:rFonts w:ascii="Frutiger LT Std 45 Light" w:hAnsi="Frutiger LT Std 45 Light"/>
          <w:b/>
        </w:rPr>
        <w:t>Commercial gallery</w:t>
      </w:r>
    </w:p>
    <w:p w:rsidR="00D2794F" w:rsidRPr="00D2794F" w:rsidRDefault="00D2794F" w:rsidP="00D2794F">
      <w:pPr>
        <w:rPr>
          <w:rFonts w:ascii="Frutiger LT Std 45 Light" w:hAnsi="Frutiger LT Std 45 Light"/>
        </w:rPr>
      </w:pPr>
      <w:r w:rsidRPr="00D2794F">
        <w:rPr>
          <w:rFonts w:ascii="Frutiger LT Std 45 Light" w:hAnsi="Frutiger LT Std 45 Light"/>
        </w:rPr>
        <w:lastRenderedPageBreak/>
        <w:t xml:space="preserve">A commercial gallery describes a for-profit gallery space where artworks are exhibited and sold. Commercial galleries also often represent artists exclusively, meaning they provide opportunities for those artists to exhibit at the gallery regularly. </w:t>
      </w:r>
    </w:p>
    <w:p w:rsidR="00D2794F" w:rsidRPr="00D2794F" w:rsidRDefault="00D2794F" w:rsidP="00D2794F">
      <w:pPr>
        <w:rPr>
          <w:rFonts w:ascii="Frutiger LT Std 45 Light" w:hAnsi="Frutiger LT Std 45 Light"/>
        </w:rPr>
      </w:pPr>
    </w:p>
    <w:p w:rsidR="00D2794F" w:rsidRPr="00D2794F" w:rsidRDefault="00D2794F" w:rsidP="00D2794F">
      <w:pPr>
        <w:rPr>
          <w:rFonts w:ascii="Frutiger LT Std 45 Light" w:hAnsi="Frutiger LT Std 45 Light"/>
          <w:b/>
        </w:rPr>
      </w:pPr>
      <w:r w:rsidRPr="00D2794F">
        <w:rPr>
          <w:rFonts w:ascii="Frutiger LT Std 45 Light" w:hAnsi="Frutiger LT Std 45 Light"/>
          <w:b/>
        </w:rPr>
        <w:t>Communication</w:t>
      </w:r>
    </w:p>
    <w:p w:rsidR="00D2794F" w:rsidRPr="00D2794F" w:rsidRDefault="00D2794F" w:rsidP="00D2794F">
      <w:pPr>
        <w:rPr>
          <w:rFonts w:ascii="Frutiger LT Std 45 Light" w:hAnsi="Frutiger LT Std 45 Light"/>
        </w:rPr>
      </w:pPr>
      <w:r w:rsidRPr="00D2794F">
        <w:rPr>
          <w:rFonts w:ascii="Frutiger LT Std 45 Light" w:hAnsi="Frutiger LT Std 45 Light"/>
        </w:rPr>
        <w:t xml:space="preserve">Ways of sending and receiving information by speaking, writing or other forms. Communication methods can include email, letter, dialogue, phone etc. </w:t>
      </w:r>
    </w:p>
    <w:p w:rsidR="00D2794F" w:rsidRPr="00D2794F" w:rsidRDefault="00D2794F" w:rsidP="00D2794F">
      <w:pPr>
        <w:rPr>
          <w:rFonts w:ascii="Frutiger LT Std 45 Light" w:hAnsi="Frutiger LT Std 45 Light"/>
        </w:rPr>
      </w:pPr>
    </w:p>
    <w:p w:rsidR="00D2794F" w:rsidRPr="00D2794F" w:rsidRDefault="00D2794F" w:rsidP="00D2794F">
      <w:pPr>
        <w:rPr>
          <w:rFonts w:ascii="Frutiger LT Std 45 Light" w:hAnsi="Frutiger LT Std 45 Light"/>
          <w:b/>
        </w:rPr>
      </w:pPr>
      <w:r w:rsidRPr="00D2794F">
        <w:rPr>
          <w:rFonts w:ascii="Frutiger LT Std 45 Light" w:hAnsi="Frutiger LT Std 45 Light"/>
          <w:b/>
        </w:rPr>
        <w:t>Context</w:t>
      </w:r>
    </w:p>
    <w:p w:rsidR="00D2794F" w:rsidRPr="00D2794F" w:rsidRDefault="00D2794F" w:rsidP="00D2794F">
      <w:pPr>
        <w:rPr>
          <w:rFonts w:ascii="Frutiger LT Std 45 Light" w:hAnsi="Frutiger LT Std 45 Light"/>
        </w:rPr>
      </w:pPr>
      <w:r w:rsidRPr="00D2794F">
        <w:rPr>
          <w:rFonts w:ascii="Frutiger LT Std 45 Light" w:hAnsi="Frutiger LT Std 45 Light"/>
        </w:rPr>
        <w:t>Everything.</w:t>
      </w:r>
    </w:p>
    <w:p w:rsidR="00D2794F" w:rsidRPr="00D2794F" w:rsidRDefault="00D2794F" w:rsidP="00D2794F">
      <w:pPr>
        <w:rPr>
          <w:rFonts w:ascii="Frutiger LT Std 45 Light" w:hAnsi="Frutiger LT Std 45 Light"/>
        </w:rPr>
      </w:pPr>
    </w:p>
    <w:p w:rsidR="00D2794F" w:rsidRPr="00D2794F" w:rsidRDefault="00D2794F" w:rsidP="00D2794F">
      <w:pPr>
        <w:rPr>
          <w:rFonts w:ascii="Frutiger LT Std 45 Light" w:hAnsi="Frutiger LT Std 45 Light"/>
          <w:b/>
        </w:rPr>
      </w:pPr>
      <w:r w:rsidRPr="00D2794F">
        <w:rPr>
          <w:rFonts w:ascii="Frutiger LT Std 45 Light" w:hAnsi="Frutiger LT Std 45 Light"/>
          <w:b/>
        </w:rPr>
        <w:t>Conceptual Art</w:t>
      </w:r>
    </w:p>
    <w:p w:rsidR="00D2794F" w:rsidRPr="00D2794F" w:rsidRDefault="00D2794F" w:rsidP="00D2794F">
      <w:pPr>
        <w:rPr>
          <w:rFonts w:ascii="Frutiger LT Std 45 Light" w:hAnsi="Frutiger LT Std 45 Light"/>
        </w:rPr>
      </w:pPr>
      <w:r w:rsidRPr="00D2794F">
        <w:rPr>
          <w:rFonts w:ascii="Frutiger LT Std 45 Light" w:hAnsi="Frutiger LT Std 45 Light"/>
        </w:rPr>
        <w:t xml:space="preserve">Art where the idea is more important than the finished work. Conceptual art can look like anything, and be made of anything. Also the reason why contemporary art gets a bad rep.  </w:t>
      </w:r>
    </w:p>
    <w:p w:rsidR="00D2794F" w:rsidRPr="00D2794F" w:rsidRDefault="00D2794F" w:rsidP="00D2794F">
      <w:pPr>
        <w:rPr>
          <w:rFonts w:ascii="Frutiger LT Std 45 Light" w:hAnsi="Frutiger LT Std 45 Light"/>
        </w:rPr>
      </w:pPr>
    </w:p>
    <w:p w:rsidR="00D2794F" w:rsidRDefault="00D2794F">
      <w:pPr>
        <w:rPr>
          <w:rFonts w:ascii="Frutiger LT Std 45 Light" w:hAnsi="Frutiger LT Std 45 Light"/>
          <w:b/>
        </w:rPr>
      </w:pPr>
      <w:r>
        <w:rPr>
          <w:rFonts w:ascii="Frutiger LT Std 45 Light" w:hAnsi="Frutiger LT Std 45 Light"/>
          <w:b/>
        </w:rPr>
        <w:br w:type="page"/>
      </w:r>
    </w:p>
    <w:p w:rsidR="00D2794F" w:rsidRPr="00D2794F" w:rsidRDefault="00D2794F" w:rsidP="00D2794F">
      <w:pPr>
        <w:rPr>
          <w:rFonts w:ascii="Frutiger LT Std 45 Light" w:hAnsi="Frutiger LT Std 45 Light"/>
          <w:b/>
        </w:rPr>
      </w:pPr>
      <w:r w:rsidRPr="00D2794F">
        <w:rPr>
          <w:rFonts w:ascii="Frutiger LT Std 45 Light" w:hAnsi="Frutiger LT Std 45 Light"/>
          <w:b/>
        </w:rPr>
        <w:lastRenderedPageBreak/>
        <w:t>Curator</w:t>
      </w:r>
    </w:p>
    <w:p w:rsidR="00D2794F" w:rsidRPr="00D2794F" w:rsidRDefault="00D2794F" w:rsidP="00D2794F">
      <w:pPr>
        <w:rPr>
          <w:rFonts w:ascii="Frutiger LT Std 45 Light" w:hAnsi="Frutiger LT Std 45 Light"/>
        </w:rPr>
      </w:pPr>
      <w:r w:rsidRPr="00D2794F">
        <w:rPr>
          <w:rFonts w:ascii="Frutiger LT Std 45 Light" w:hAnsi="Frutiger LT Std 45 Light"/>
        </w:rPr>
        <w:t xml:space="preserve">A vocation and profession; traditionally a curator was employed by a museum or gallery responsible for overseeing and interpreting a collection; increasingly nowadays a curator is a creative enterprise and describes those who make and develop exhibitions – </w:t>
      </w:r>
    </w:p>
    <w:p w:rsidR="00D2794F" w:rsidRPr="00D2794F" w:rsidRDefault="00D2794F" w:rsidP="00D2794F">
      <w:pPr>
        <w:rPr>
          <w:rFonts w:ascii="Frutiger LT Std 45 Light" w:hAnsi="Frutiger LT Std 45 Light"/>
        </w:rPr>
      </w:pPr>
      <w:proofErr w:type="gramStart"/>
      <w:r w:rsidRPr="00D2794F">
        <w:rPr>
          <w:rFonts w:ascii="Frutiger LT Std 45 Light" w:hAnsi="Frutiger LT Std 45 Light"/>
        </w:rPr>
        <w:t>whether</w:t>
      </w:r>
      <w:proofErr w:type="gramEnd"/>
      <w:r w:rsidRPr="00D2794F">
        <w:rPr>
          <w:rFonts w:ascii="Frutiger LT Std 45 Light" w:hAnsi="Frutiger LT Std 45 Light"/>
        </w:rPr>
        <w:t xml:space="preserve"> attached to an institution or working independently. Not all who study curatorship become curators, just as not all curators have studied curatorship. </w:t>
      </w:r>
    </w:p>
    <w:p w:rsidR="00D2794F" w:rsidRPr="00D2794F" w:rsidRDefault="00D2794F" w:rsidP="00D2794F">
      <w:pPr>
        <w:rPr>
          <w:rFonts w:ascii="Frutiger LT Std 45 Light" w:hAnsi="Frutiger LT Std 45 Light"/>
        </w:rPr>
      </w:pPr>
    </w:p>
    <w:p w:rsidR="00D2794F" w:rsidRPr="00D2794F" w:rsidRDefault="00D2794F" w:rsidP="00D2794F">
      <w:pPr>
        <w:rPr>
          <w:rFonts w:ascii="Frutiger LT Std 45 Light" w:hAnsi="Frutiger LT Std 45 Light"/>
        </w:rPr>
      </w:pPr>
      <w:r w:rsidRPr="00D2794F">
        <w:rPr>
          <w:rFonts w:ascii="Frutiger LT Std 45 Light" w:hAnsi="Frutiger LT Std 45 Light"/>
        </w:rPr>
        <w:t xml:space="preserve">Not to be confused with the words ‘to select’ – as in ‘curated luxury goods’ or ‘curated coffee experiences’. </w:t>
      </w:r>
    </w:p>
    <w:p w:rsidR="00D2794F" w:rsidRPr="00D2794F" w:rsidRDefault="00D2794F" w:rsidP="00D2794F">
      <w:pPr>
        <w:rPr>
          <w:rFonts w:ascii="Frutiger LT Std 45 Light" w:hAnsi="Frutiger LT Std 45 Light"/>
        </w:rPr>
      </w:pPr>
    </w:p>
    <w:p w:rsidR="00D2794F" w:rsidRPr="00D2794F" w:rsidRDefault="00D2794F" w:rsidP="00D2794F">
      <w:pPr>
        <w:rPr>
          <w:rFonts w:ascii="Frutiger LT Std 45 Light" w:hAnsi="Frutiger LT Std 45 Light"/>
          <w:b/>
        </w:rPr>
      </w:pPr>
      <w:r w:rsidRPr="00D2794F">
        <w:rPr>
          <w:rFonts w:ascii="Frutiger LT Std 45 Light" w:hAnsi="Frutiger LT Std 45 Light"/>
          <w:b/>
        </w:rPr>
        <w:t xml:space="preserve">Dimensions variable </w:t>
      </w:r>
    </w:p>
    <w:p w:rsidR="00D2794F" w:rsidRPr="00D2794F" w:rsidRDefault="00D2794F" w:rsidP="00D2794F">
      <w:pPr>
        <w:rPr>
          <w:rFonts w:ascii="Frutiger LT Std 45 Light" w:hAnsi="Frutiger LT Std 45 Light"/>
        </w:rPr>
      </w:pPr>
      <w:r w:rsidRPr="00D2794F">
        <w:rPr>
          <w:rFonts w:ascii="Frutiger LT Std 45 Light" w:hAnsi="Frutiger LT Std 45 Light"/>
        </w:rPr>
        <w:t xml:space="preserve">Often used in Art Speak to refer to artworks when the size is dependent on context and display. This often refers to installation or durational works, in contrast to traditional art forms with a static size (e.g. painting, sculpture). </w:t>
      </w:r>
    </w:p>
    <w:p w:rsidR="00D2794F" w:rsidRPr="00D2794F" w:rsidRDefault="00D2794F" w:rsidP="00D2794F">
      <w:pPr>
        <w:rPr>
          <w:rFonts w:ascii="Frutiger LT Std 45 Light" w:hAnsi="Frutiger LT Std 45 Light"/>
        </w:rPr>
      </w:pPr>
    </w:p>
    <w:p w:rsidR="00D2794F" w:rsidRPr="00D2794F" w:rsidRDefault="00D2794F" w:rsidP="00D2794F">
      <w:pPr>
        <w:rPr>
          <w:rFonts w:ascii="Frutiger LT Std 45 Light" w:hAnsi="Frutiger LT Std 45 Light"/>
        </w:rPr>
      </w:pPr>
      <w:r w:rsidRPr="00D2794F">
        <w:rPr>
          <w:rFonts w:ascii="Frutiger LT Std 45 Light" w:hAnsi="Frutiger LT Std 45 Light"/>
        </w:rPr>
        <w:t xml:space="preserve">In some cases, this term is also applied when the artist and/or curator does not know the exact dimensions of the work. </w:t>
      </w:r>
    </w:p>
    <w:p w:rsidR="00D2794F" w:rsidRPr="00D2794F" w:rsidRDefault="00D2794F" w:rsidP="00D2794F">
      <w:pPr>
        <w:rPr>
          <w:rFonts w:ascii="Frutiger LT Std 45 Light" w:hAnsi="Frutiger LT Std 45 Light"/>
        </w:rPr>
      </w:pPr>
    </w:p>
    <w:p w:rsidR="00D2794F" w:rsidRPr="00D2794F" w:rsidRDefault="00D2794F" w:rsidP="00D2794F">
      <w:pPr>
        <w:rPr>
          <w:rFonts w:ascii="Frutiger LT Std 45 Light" w:hAnsi="Frutiger LT Std 45 Light"/>
          <w:b/>
        </w:rPr>
      </w:pPr>
      <w:r w:rsidRPr="00D2794F">
        <w:rPr>
          <w:rFonts w:ascii="Frutiger LT Std 45 Light" w:hAnsi="Frutiger LT Std 45 Light"/>
          <w:b/>
        </w:rPr>
        <w:t>Everyday</w:t>
      </w:r>
    </w:p>
    <w:p w:rsidR="00D2794F" w:rsidRPr="00D2794F" w:rsidRDefault="00D2794F" w:rsidP="00D2794F">
      <w:pPr>
        <w:rPr>
          <w:rFonts w:ascii="Frutiger LT Std 45 Light" w:hAnsi="Frutiger LT Std 45 Light"/>
        </w:rPr>
      </w:pPr>
      <w:r w:rsidRPr="00D2794F">
        <w:rPr>
          <w:rFonts w:ascii="Frutiger LT Std 45 Light" w:hAnsi="Frutiger LT Std 45 Light"/>
        </w:rPr>
        <w:t xml:space="preserve">Daily occurrences and happenings. Also an endless source of artistic inspiration for artists throughout history.   </w:t>
      </w:r>
    </w:p>
    <w:p w:rsidR="00D2794F" w:rsidRPr="00D2794F" w:rsidRDefault="00D2794F" w:rsidP="00D2794F">
      <w:pPr>
        <w:rPr>
          <w:rFonts w:ascii="Frutiger LT Std 45 Light" w:hAnsi="Frutiger LT Std 45 Light"/>
        </w:rPr>
      </w:pPr>
    </w:p>
    <w:p w:rsidR="00D2794F" w:rsidRPr="00D2794F" w:rsidRDefault="00D2794F" w:rsidP="00D2794F">
      <w:pPr>
        <w:rPr>
          <w:rFonts w:ascii="Frutiger LT Std 45 Light" w:hAnsi="Frutiger LT Std 45 Light"/>
          <w:b/>
        </w:rPr>
      </w:pPr>
      <w:r w:rsidRPr="00D2794F">
        <w:rPr>
          <w:rFonts w:ascii="Frutiger LT Std 45 Light" w:hAnsi="Frutiger LT Std 45 Light"/>
          <w:b/>
        </w:rPr>
        <w:t>Helen Grogan</w:t>
      </w:r>
    </w:p>
    <w:p w:rsidR="00D2794F" w:rsidRPr="00D2794F" w:rsidRDefault="00D2794F" w:rsidP="00D2794F">
      <w:pPr>
        <w:rPr>
          <w:rFonts w:ascii="Frutiger LT Std 45 Light" w:hAnsi="Frutiger LT Std 45 Light"/>
        </w:rPr>
      </w:pPr>
      <w:r w:rsidRPr="00D2794F">
        <w:rPr>
          <w:rFonts w:ascii="Frutiger LT Std 45 Light" w:hAnsi="Frutiger LT Std 45 Light"/>
        </w:rPr>
        <w:t xml:space="preserve">Artist interested in the intersection between art and choreography, using the gallery space as a context for performance. </w:t>
      </w:r>
    </w:p>
    <w:p w:rsidR="00D2794F" w:rsidRPr="00D2794F" w:rsidRDefault="00D2794F" w:rsidP="00D2794F">
      <w:pPr>
        <w:rPr>
          <w:rFonts w:ascii="Frutiger LT Std 45 Light" w:hAnsi="Frutiger LT Std 45 Light"/>
        </w:rPr>
      </w:pPr>
      <w:r w:rsidRPr="00D2794F">
        <w:rPr>
          <w:rFonts w:ascii="Frutiger LT Std 45 Light" w:hAnsi="Frutiger LT Std 45 Light"/>
        </w:rPr>
        <w:t>(</w:t>
      </w:r>
      <w:proofErr w:type="gramStart"/>
      <w:r w:rsidRPr="00D2794F">
        <w:rPr>
          <w:rFonts w:ascii="Frutiger LT Std 45 Light" w:hAnsi="Frutiger LT Std 45 Light"/>
        </w:rPr>
        <w:t>see</w:t>
      </w:r>
      <w:proofErr w:type="gramEnd"/>
      <w:r w:rsidRPr="00D2794F">
        <w:rPr>
          <w:rFonts w:ascii="Frutiger LT Std 45 Light" w:hAnsi="Frutiger LT Std 45 Light"/>
        </w:rPr>
        <w:t xml:space="preserve"> Performance Art)</w:t>
      </w:r>
    </w:p>
    <w:p w:rsidR="00D2794F" w:rsidRPr="00D2794F" w:rsidRDefault="00D2794F" w:rsidP="00D2794F">
      <w:pPr>
        <w:rPr>
          <w:rFonts w:ascii="Frutiger LT Std 45 Light" w:hAnsi="Frutiger LT Std 45 Light"/>
        </w:rPr>
      </w:pPr>
    </w:p>
    <w:p w:rsidR="00D2794F" w:rsidRPr="00D2794F" w:rsidRDefault="00D2794F" w:rsidP="00D2794F">
      <w:pPr>
        <w:rPr>
          <w:rFonts w:ascii="Frutiger LT Std 45 Light" w:hAnsi="Frutiger LT Std 45 Light"/>
          <w:b/>
        </w:rPr>
      </w:pPr>
      <w:r w:rsidRPr="00D2794F">
        <w:rPr>
          <w:rFonts w:ascii="Frutiger LT Std 45 Light" w:hAnsi="Frutiger LT Std 45 Light"/>
          <w:b/>
        </w:rPr>
        <w:t>Group exhibition</w:t>
      </w:r>
    </w:p>
    <w:p w:rsidR="00D2794F" w:rsidRPr="00D2794F" w:rsidRDefault="00D2794F" w:rsidP="00D2794F">
      <w:pPr>
        <w:rPr>
          <w:rFonts w:ascii="Frutiger LT Std 45 Light" w:hAnsi="Frutiger LT Std 45 Light"/>
        </w:rPr>
      </w:pPr>
      <w:r w:rsidRPr="00D2794F">
        <w:rPr>
          <w:rFonts w:ascii="Frutiger LT Std 45 Light" w:hAnsi="Frutiger LT Std 45 Light"/>
        </w:rPr>
        <w:t xml:space="preserve">An exhibition featuring the works of three or more artists. Together, group exhibitions tend to explore a common theme or aesthetic.  </w:t>
      </w:r>
    </w:p>
    <w:p w:rsidR="00D2794F" w:rsidRPr="00D2794F" w:rsidRDefault="00D2794F">
      <w:pPr>
        <w:rPr>
          <w:rFonts w:ascii="Frutiger LT Std 45 Light" w:hAnsi="Frutiger LT Std 45 Light"/>
        </w:rPr>
      </w:pPr>
    </w:p>
    <w:p w:rsidR="00D2794F" w:rsidRPr="00D2794F" w:rsidRDefault="00D2794F" w:rsidP="00D2794F">
      <w:pPr>
        <w:rPr>
          <w:rFonts w:ascii="Frutiger LT Std 45 Light" w:hAnsi="Frutiger LT Std 45 Light"/>
          <w:b/>
        </w:rPr>
      </w:pPr>
      <w:r w:rsidRPr="00D2794F">
        <w:rPr>
          <w:rFonts w:ascii="Frutiger LT Std 45 Light" w:hAnsi="Frutiger LT Std 45 Light"/>
          <w:b/>
        </w:rPr>
        <w:t xml:space="preserve">IKEA </w:t>
      </w:r>
    </w:p>
    <w:p w:rsidR="00D2794F" w:rsidRPr="00D2794F" w:rsidRDefault="00D2794F" w:rsidP="00D2794F">
      <w:pPr>
        <w:rPr>
          <w:rFonts w:ascii="Frutiger LT Std 45 Light" w:hAnsi="Frutiger LT Std 45 Light"/>
        </w:rPr>
      </w:pPr>
      <w:r w:rsidRPr="00D2794F">
        <w:rPr>
          <w:rFonts w:ascii="Frutiger LT Std 45 Light" w:hAnsi="Frutiger LT Std 45 Light"/>
        </w:rPr>
        <w:t xml:space="preserve">A Swedish-founded-Dutch-based company that produces and sells ready-to-assemble, affordable furniture. It has over 400 stores in the world. Ubiquitous with student housing, model display apartments, and a recent exhibition at the National Gallery of Victoria with Yayoi </w:t>
      </w:r>
      <w:proofErr w:type="spellStart"/>
      <w:r w:rsidRPr="00D2794F">
        <w:rPr>
          <w:rFonts w:ascii="Frutiger LT Std 45 Light" w:hAnsi="Frutiger LT Std 45 Light"/>
        </w:rPr>
        <w:t>Kusama</w:t>
      </w:r>
      <w:proofErr w:type="spellEnd"/>
      <w:r w:rsidRPr="00D2794F">
        <w:rPr>
          <w:rFonts w:ascii="Frutiger LT Std 45 Light" w:hAnsi="Frutiger LT Std 45 Light"/>
        </w:rPr>
        <w:t xml:space="preserve">. </w:t>
      </w:r>
    </w:p>
    <w:p w:rsidR="00D2794F" w:rsidRPr="00D2794F" w:rsidRDefault="00D2794F" w:rsidP="00D2794F">
      <w:pPr>
        <w:rPr>
          <w:rFonts w:ascii="Frutiger LT Std 45 Light" w:hAnsi="Frutiger LT Std 45 Light"/>
        </w:rPr>
      </w:pPr>
    </w:p>
    <w:p w:rsidR="00D2794F" w:rsidRPr="00D2794F" w:rsidRDefault="00D2794F" w:rsidP="00D2794F">
      <w:pPr>
        <w:rPr>
          <w:rFonts w:ascii="Frutiger LT Std 45 Light" w:hAnsi="Frutiger LT Std 45 Light"/>
          <w:b/>
        </w:rPr>
      </w:pPr>
      <w:proofErr w:type="spellStart"/>
      <w:r w:rsidRPr="00D2794F">
        <w:rPr>
          <w:rFonts w:ascii="Frutiger LT Std 45 Light" w:hAnsi="Frutiger LT Std 45 Light"/>
          <w:b/>
        </w:rPr>
        <w:t>Infrastructuralism</w:t>
      </w:r>
      <w:proofErr w:type="spellEnd"/>
    </w:p>
    <w:p w:rsidR="00D2794F" w:rsidRPr="00D2794F" w:rsidRDefault="00D2794F" w:rsidP="00D2794F">
      <w:pPr>
        <w:rPr>
          <w:rFonts w:ascii="Frutiger LT Std 45 Light" w:hAnsi="Frutiger LT Std 45 Light"/>
        </w:rPr>
      </w:pPr>
      <w:r w:rsidRPr="00D2794F">
        <w:rPr>
          <w:rFonts w:ascii="Frutiger LT Std 45 Light" w:hAnsi="Frutiger LT Std 45 Light"/>
        </w:rPr>
        <w:lastRenderedPageBreak/>
        <w:t xml:space="preserve">A group exhibition curated by Dr Kent Wilson with 5 Australian artists whose works react to the physical context and space of the gallery. Not to be confused with Infrastructure </w:t>
      </w:r>
    </w:p>
    <w:p w:rsidR="00D2794F" w:rsidRPr="00D2794F" w:rsidRDefault="00D2794F" w:rsidP="00D2794F">
      <w:pPr>
        <w:rPr>
          <w:rFonts w:ascii="Frutiger LT Std 45 Light" w:hAnsi="Frutiger LT Std 45 Light"/>
        </w:rPr>
      </w:pPr>
    </w:p>
    <w:p w:rsidR="00D2794F" w:rsidRPr="00D2794F" w:rsidRDefault="00D2794F" w:rsidP="00D2794F">
      <w:pPr>
        <w:rPr>
          <w:rFonts w:ascii="Frutiger LT Std 45 Light" w:hAnsi="Frutiger LT Std 45 Light"/>
          <w:b/>
        </w:rPr>
      </w:pPr>
      <w:r w:rsidRPr="00D2794F">
        <w:rPr>
          <w:rFonts w:ascii="Frutiger LT Std 45 Light" w:hAnsi="Frutiger LT Std 45 Light"/>
          <w:b/>
        </w:rPr>
        <w:t>Infrastructure</w:t>
      </w:r>
    </w:p>
    <w:p w:rsidR="00D2794F" w:rsidRPr="00D2794F" w:rsidRDefault="00D2794F" w:rsidP="00D2794F">
      <w:pPr>
        <w:rPr>
          <w:rFonts w:ascii="Frutiger LT Std 45 Light" w:hAnsi="Frutiger LT Std 45 Light"/>
        </w:rPr>
      </w:pPr>
      <w:r w:rsidRPr="00D2794F">
        <w:rPr>
          <w:rFonts w:ascii="Frutiger LT Std 45 Light" w:hAnsi="Frutiger LT Std 45 Light"/>
        </w:rPr>
        <w:t xml:space="preserve">Describes the physical and operational </w:t>
      </w:r>
    </w:p>
    <w:p w:rsidR="00D2794F" w:rsidRPr="00D2794F" w:rsidRDefault="00D2794F" w:rsidP="00D2794F">
      <w:pPr>
        <w:rPr>
          <w:rFonts w:ascii="Frutiger LT Std 45 Light" w:hAnsi="Frutiger LT Std 45 Light"/>
        </w:rPr>
      </w:pPr>
      <w:proofErr w:type="gramStart"/>
      <w:r w:rsidRPr="00D2794F">
        <w:rPr>
          <w:rFonts w:ascii="Frutiger LT Std 45 Light" w:hAnsi="Frutiger LT Std 45 Light"/>
        </w:rPr>
        <w:t>structures</w:t>
      </w:r>
      <w:proofErr w:type="gramEnd"/>
      <w:r w:rsidRPr="00D2794F">
        <w:rPr>
          <w:rFonts w:ascii="Frutiger LT Std 45 Light" w:hAnsi="Frutiger LT Std 45 Light"/>
        </w:rPr>
        <w:t xml:space="preserve"> that are required for the function of a particular enterprise. </w:t>
      </w:r>
    </w:p>
    <w:p w:rsidR="00D2794F" w:rsidRPr="00D2794F" w:rsidRDefault="00D2794F" w:rsidP="00D2794F">
      <w:pPr>
        <w:rPr>
          <w:rFonts w:ascii="Frutiger LT Std 45 Light" w:hAnsi="Frutiger LT Std 45 Light"/>
        </w:rPr>
      </w:pPr>
    </w:p>
    <w:p w:rsidR="00D2794F" w:rsidRPr="00D2794F" w:rsidRDefault="00D2794F" w:rsidP="00D2794F">
      <w:pPr>
        <w:rPr>
          <w:rFonts w:ascii="Frutiger LT Std 45 Light" w:hAnsi="Frutiger LT Std 45 Light"/>
          <w:b/>
        </w:rPr>
      </w:pPr>
      <w:r w:rsidRPr="00D2794F">
        <w:rPr>
          <w:rFonts w:ascii="Frutiger LT Std 45 Light" w:hAnsi="Frutiger LT Std 45 Light"/>
          <w:b/>
        </w:rPr>
        <w:t>Institution</w:t>
      </w:r>
    </w:p>
    <w:p w:rsidR="00D2794F" w:rsidRPr="00D2794F" w:rsidRDefault="00D2794F" w:rsidP="00D2794F">
      <w:pPr>
        <w:rPr>
          <w:rFonts w:ascii="Frutiger LT Std 45 Light" w:hAnsi="Frutiger LT Std 45 Light"/>
        </w:rPr>
      </w:pPr>
      <w:r w:rsidRPr="00D2794F">
        <w:rPr>
          <w:rFonts w:ascii="Frutiger LT Std 45 Light" w:hAnsi="Frutiger LT Std 45 Light"/>
        </w:rPr>
        <w:t xml:space="preserve">An organisation founded on social, political, educational, religious or cultural purposes (e.g. La Trobe Art Institute). Can also be used to denote existing laws, customs or practices that are carried out. </w:t>
      </w:r>
    </w:p>
    <w:p w:rsidR="00D2794F" w:rsidRPr="00D2794F" w:rsidRDefault="00D2794F" w:rsidP="00D2794F">
      <w:pPr>
        <w:rPr>
          <w:rFonts w:ascii="Frutiger LT Std 45 Light" w:hAnsi="Frutiger LT Std 45 Light"/>
        </w:rPr>
      </w:pPr>
    </w:p>
    <w:p w:rsidR="00D2794F" w:rsidRPr="00D2794F" w:rsidRDefault="00D2794F" w:rsidP="00D2794F">
      <w:pPr>
        <w:rPr>
          <w:rFonts w:ascii="Frutiger LT Std 45 Light" w:hAnsi="Frutiger LT Std 45 Light"/>
          <w:b/>
        </w:rPr>
      </w:pPr>
      <w:r w:rsidRPr="00D2794F">
        <w:rPr>
          <w:rFonts w:ascii="Frutiger LT Std 45 Light" w:hAnsi="Frutiger LT Std 45 Light"/>
          <w:b/>
        </w:rPr>
        <w:t xml:space="preserve">Institutional critique </w:t>
      </w:r>
    </w:p>
    <w:p w:rsidR="00D2794F" w:rsidRPr="00D2794F" w:rsidRDefault="00D2794F" w:rsidP="00D2794F">
      <w:pPr>
        <w:rPr>
          <w:rFonts w:ascii="Frutiger LT Std 45 Light" w:hAnsi="Frutiger LT Std 45 Light"/>
        </w:rPr>
      </w:pPr>
      <w:r w:rsidRPr="00D2794F">
        <w:rPr>
          <w:rFonts w:ascii="Frutiger LT Std 45 Light" w:hAnsi="Frutiger LT Std 45 Light"/>
        </w:rPr>
        <w:t>A critical inquiry into the systems that define art institutions, including but not limited to its operation, processes, and language (see Art Speak, see White Cube). For artists working in this theme, this often involves making art that challenges and critiques the very structure in which their art is presented. (</w:t>
      </w:r>
      <w:proofErr w:type="gramStart"/>
      <w:r w:rsidRPr="00D2794F">
        <w:rPr>
          <w:rFonts w:ascii="Frutiger LT Std 45 Light" w:hAnsi="Frutiger LT Std 45 Light"/>
        </w:rPr>
        <w:t>see</w:t>
      </w:r>
      <w:proofErr w:type="gramEnd"/>
      <w:r w:rsidRPr="00D2794F">
        <w:rPr>
          <w:rFonts w:ascii="Frutiger LT Std 45 Light" w:hAnsi="Frutiger LT Std 45 Light"/>
        </w:rPr>
        <w:t xml:space="preserve"> Agatha Gothe-Snape, Carolyn Eskdale, Helen Grogan, Jessie Bullivant and Shannon Lyons). </w:t>
      </w:r>
    </w:p>
    <w:p w:rsidR="00D2794F" w:rsidRPr="00D2794F" w:rsidRDefault="00D2794F" w:rsidP="00D2794F">
      <w:pPr>
        <w:rPr>
          <w:rFonts w:ascii="Frutiger LT Std 45 Light" w:hAnsi="Frutiger LT Std 45 Light"/>
        </w:rPr>
      </w:pPr>
    </w:p>
    <w:p w:rsidR="00D2794F" w:rsidRPr="00D2794F" w:rsidRDefault="00D2794F" w:rsidP="00D2794F">
      <w:pPr>
        <w:rPr>
          <w:rFonts w:ascii="Frutiger LT Std 45 Light" w:hAnsi="Frutiger LT Std 45 Light"/>
          <w:b/>
        </w:rPr>
      </w:pPr>
      <w:r w:rsidRPr="00D2794F">
        <w:rPr>
          <w:rFonts w:ascii="Frutiger LT Std 45 Light" w:hAnsi="Frutiger LT Std 45 Light"/>
          <w:b/>
        </w:rPr>
        <w:t>Jessie Bullivant</w:t>
      </w:r>
    </w:p>
    <w:p w:rsidR="00D2794F" w:rsidRPr="00D2794F" w:rsidRDefault="00D2794F" w:rsidP="00D2794F">
      <w:pPr>
        <w:rPr>
          <w:rFonts w:ascii="Frutiger LT Std 45 Light" w:hAnsi="Frutiger LT Std 45 Light"/>
        </w:rPr>
      </w:pPr>
      <w:r w:rsidRPr="00D2794F">
        <w:rPr>
          <w:rFonts w:ascii="Frutiger LT Std 45 Light" w:hAnsi="Frutiger LT Std 45 Light"/>
        </w:rPr>
        <w:t xml:space="preserve">Melbourne-based artist who is interested in power, society, and how this is expressed in different contexts. In this exhibition in </w:t>
      </w:r>
    </w:p>
    <w:p w:rsidR="00D2794F" w:rsidRPr="00D2794F" w:rsidRDefault="00D2794F" w:rsidP="00D2794F">
      <w:pPr>
        <w:rPr>
          <w:rFonts w:ascii="Frutiger LT Std 45 Light" w:hAnsi="Frutiger LT Std 45 Light"/>
        </w:rPr>
      </w:pPr>
      <w:proofErr w:type="gramStart"/>
      <w:r w:rsidRPr="00D2794F">
        <w:rPr>
          <w:rFonts w:ascii="Frutiger LT Std 45 Light" w:hAnsi="Frutiger LT Std 45 Light"/>
        </w:rPr>
        <w:t>particular</w:t>
      </w:r>
      <w:proofErr w:type="gramEnd"/>
      <w:r w:rsidRPr="00D2794F">
        <w:rPr>
          <w:rFonts w:ascii="Frutiger LT Std 45 Light" w:hAnsi="Frutiger LT Std 45 Light"/>
        </w:rPr>
        <w:t xml:space="preserve">, </w:t>
      </w:r>
      <w:proofErr w:type="spellStart"/>
      <w:r w:rsidRPr="00D2794F">
        <w:rPr>
          <w:rFonts w:ascii="Frutiger LT Std 45 Light" w:hAnsi="Frutiger LT Std 45 Light"/>
        </w:rPr>
        <w:t>Bullivant’s</w:t>
      </w:r>
      <w:proofErr w:type="spellEnd"/>
      <w:r w:rsidRPr="00D2794F">
        <w:rPr>
          <w:rFonts w:ascii="Frutiger LT Std 45 Light" w:hAnsi="Frutiger LT Std 45 Light"/>
        </w:rPr>
        <w:t xml:space="preserve"> work explores the </w:t>
      </w:r>
    </w:p>
    <w:p w:rsidR="00D2794F" w:rsidRPr="00D2794F" w:rsidRDefault="00D2794F" w:rsidP="00D2794F">
      <w:pPr>
        <w:rPr>
          <w:rFonts w:ascii="Frutiger LT Std 45 Light" w:hAnsi="Frutiger LT Std 45 Light"/>
        </w:rPr>
      </w:pPr>
      <w:proofErr w:type="gramStart"/>
      <w:r w:rsidRPr="00D2794F">
        <w:rPr>
          <w:rFonts w:ascii="Frutiger LT Std 45 Light" w:hAnsi="Frutiger LT Std 45 Light"/>
        </w:rPr>
        <w:t>modern</w:t>
      </w:r>
      <w:proofErr w:type="gramEnd"/>
      <w:r w:rsidRPr="00D2794F">
        <w:rPr>
          <w:rFonts w:ascii="Frutiger LT Std 45 Light" w:hAnsi="Frutiger LT Std 45 Light"/>
        </w:rPr>
        <w:t xml:space="preserve"> family unit and how it may relate to the art institution.  </w:t>
      </w:r>
    </w:p>
    <w:p w:rsidR="00D2794F" w:rsidRPr="00D2794F" w:rsidRDefault="00D2794F" w:rsidP="00D2794F">
      <w:pPr>
        <w:rPr>
          <w:rFonts w:ascii="Frutiger LT Std 45 Light" w:hAnsi="Frutiger LT Std 45 Light"/>
        </w:rPr>
      </w:pPr>
      <w:r w:rsidRPr="00D2794F">
        <w:rPr>
          <w:rFonts w:ascii="Frutiger LT Std 45 Light" w:hAnsi="Frutiger LT Std 45 Light"/>
        </w:rPr>
        <w:t>(</w:t>
      </w:r>
      <w:proofErr w:type="gramStart"/>
      <w:r w:rsidRPr="00D2794F">
        <w:rPr>
          <w:rFonts w:ascii="Frutiger LT Std 45 Light" w:hAnsi="Frutiger LT Std 45 Light"/>
        </w:rPr>
        <w:t>see</w:t>
      </w:r>
      <w:proofErr w:type="gramEnd"/>
      <w:r w:rsidRPr="00D2794F">
        <w:rPr>
          <w:rFonts w:ascii="Frutiger LT Std 45 Light" w:hAnsi="Frutiger LT Std 45 Light"/>
        </w:rPr>
        <w:t xml:space="preserve"> Work/Life Balance)</w:t>
      </w:r>
    </w:p>
    <w:p w:rsidR="00D2794F" w:rsidRPr="00D2794F" w:rsidRDefault="00D2794F" w:rsidP="00D2794F">
      <w:pPr>
        <w:rPr>
          <w:rFonts w:ascii="Frutiger LT Std 45 Light" w:hAnsi="Frutiger LT Std 45 Light"/>
        </w:rPr>
      </w:pPr>
    </w:p>
    <w:p w:rsidR="00D2794F" w:rsidRPr="00D2794F" w:rsidRDefault="00D2794F" w:rsidP="00D2794F">
      <w:pPr>
        <w:rPr>
          <w:rFonts w:ascii="Frutiger LT Std 45 Light" w:hAnsi="Frutiger LT Std 45 Light"/>
          <w:b/>
        </w:rPr>
      </w:pPr>
      <w:r w:rsidRPr="00D2794F">
        <w:rPr>
          <w:rFonts w:ascii="Frutiger LT Std 45 Light" w:hAnsi="Frutiger LT Std 45 Light"/>
          <w:b/>
        </w:rPr>
        <w:t>La Trobe Art Institute</w:t>
      </w:r>
    </w:p>
    <w:p w:rsidR="00D2794F" w:rsidRPr="00D2794F" w:rsidRDefault="00D2794F" w:rsidP="00D2794F">
      <w:pPr>
        <w:rPr>
          <w:rFonts w:ascii="Frutiger LT Std 45 Light" w:hAnsi="Frutiger LT Std 45 Light"/>
        </w:rPr>
      </w:pPr>
      <w:r w:rsidRPr="00D2794F">
        <w:rPr>
          <w:rFonts w:ascii="Frutiger LT Std 45 Light" w:hAnsi="Frutiger LT Std 45 Light"/>
        </w:rPr>
        <w:t xml:space="preserve">The art gallery of La Trobe University, located in the city of Bendigo. </w:t>
      </w:r>
      <w:proofErr w:type="spellStart"/>
      <w:r w:rsidRPr="00D2794F">
        <w:rPr>
          <w:rFonts w:ascii="Frutiger LT Std 45 Light" w:hAnsi="Frutiger LT Std 45 Light"/>
        </w:rPr>
        <w:t>Self described</w:t>
      </w:r>
      <w:proofErr w:type="spellEnd"/>
      <w:r w:rsidRPr="00D2794F">
        <w:rPr>
          <w:rFonts w:ascii="Frutiger LT Std 45 Light" w:hAnsi="Frutiger LT Std 45 Light"/>
        </w:rPr>
        <w:t xml:space="preserve"> as ‘an ambitious vision, an aspirational institution looking towards a redefinition of the role of the university art museum in the 21st century.’ Venue of the </w:t>
      </w:r>
      <w:proofErr w:type="spellStart"/>
      <w:r w:rsidRPr="00D2794F">
        <w:rPr>
          <w:rFonts w:ascii="Frutiger LT Std 45 Light" w:hAnsi="Frutiger LT Std 45 Light"/>
        </w:rPr>
        <w:t>Infrastructuralism</w:t>
      </w:r>
      <w:proofErr w:type="spellEnd"/>
      <w:r w:rsidRPr="00D2794F">
        <w:rPr>
          <w:rFonts w:ascii="Frutiger LT Std 45 Light" w:hAnsi="Frutiger LT Std 45 Light"/>
        </w:rPr>
        <w:t xml:space="preserve"> exhibition.</w:t>
      </w:r>
    </w:p>
    <w:p w:rsidR="00D2794F" w:rsidRPr="00D2794F" w:rsidRDefault="00D2794F">
      <w:pPr>
        <w:rPr>
          <w:rFonts w:ascii="Frutiger LT Std 45 Light" w:hAnsi="Frutiger LT Std 45 Light"/>
        </w:rPr>
      </w:pPr>
    </w:p>
    <w:p w:rsidR="00D2794F" w:rsidRPr="00D2794F" w:rsidRDefault="00D2794F" w:rsidP="00D2794F">
      <w:pPr>
        <w:rPr>
          <w:rFonts w:ascii="Frutiger LT Std 45 Light" w:hAnsi="Frutiger LT Std 45 Light"/>
          <w:b/>
        </w:rPr>
      </w:pPr>
      <w:r w:rsidRPr="00D2794F">
        <w:rPr>
          <w:rFonts w:ascii="Frutiger LT Std 45 Light" w:hAnsi="Frutiger LT Std 45 Light"/>
          <w:b/>
        </w:rPr>
        <w:t>Performance Art</w:t>
      </w:r>
    </w:p>
    <w:p w:rsidR="00D2794F" w:rsidRPr="00D2794F" w:rsidRDefault="00D2794F" w:rsidP="00D2794F">
      <w:pPr>
        <w:rPr>
          <w:rFonts w:ascii="Frutiger LT Std 45 Light" w:hAnsi="Frutiger LT Std 45 Light"/>
        </w:rPr>
      </w:pPr>
      <w:r w:rsidRPr="00D2794F">
        <w:rPr>
          <w:rFonts w:ascii="Frutiger LT Std 45 Light" w:hAnsi="Frutiger LT Std 45 Light"/>
        </w:rPr>
        <w:t xml:space="preserve">Refers to artworks that are made through actions performed by the artist or others. Can be spontaneous, pre-determined, live or recorded. </w:t>
      </w:r>
    </w:p>
    <w:p w:rsidR="00D2794F" w:rsidRPr="00D2794F" w:rsidRDefault="00D2794F" w:rsidP="00D2794F">
      <w:pPr>
        <w:rPr>
          <w:rFonts w:ascii="Frutiger LT Std 45 Light" w:hAnsi="Frutiger LT Std 45 Light"/>
        </w:rPr>
      </w:pPr>
    </w:p>
    <w:p w:rsidR="00D2794F" w:rsidRPr="00D2794F" w:rsidRDefault="00D2794F" w:rsidP="00D2794F">
      <w:pPr>
        <w:rPr>
          <w:rFonts w:ascii="Frutiger LT Std 45 Light" w:hAnsi="Frutiger LT Std 45 Light"/>
          <w:b/>
        </w:rPr>
      </w:pPr>
      <w:r w:rsidRPr="00D2794F">
        <w:rPr>
          <w:rFonts w:ascii="Frutiger LT Std 45 Light" w:hAnsi="Frutiger LT Std 45 Light"/>
          <w:b/>
        </w:rPr>
        <w:t>Salon hang</w:t>
      </w:r>
    </w:p>
    <w:p w:rsidR="00D2794F" w:rsidRPr="00D2794F" w:rsidRDefault="00D2794F" w:rsidP="00D2794F">
      <w:pPr>
        <w:rPr>
          <w:rFonts w:ascii="Frutiger LT Std 45 Light" w:hAnsi="Frutiger LT Std 45 Light"/>
        </w:rPr>
      </w:pPr>
      <w:r w:rsidRPr="00D2794F">
        <w:rPr>
          <w:rFonts w:ascii="Frutiger LT Std 45 Light" w:hAnsi="Frutiger LT Std 45 Light"/>
        </w:rPr>
        <w:lastRenderedPageBreak/>
        <w:t xml:space="preserve">Derived from the word ‘Salon’, which described by mass exhibitions held by the French Royal Academy in the 18th Century, today the ‘Salon Hang’ refers to a method of hanging artworks in close clusters to fill up a wall. Still employed by contemporary artists as a conceptual strategy.  </w:t>
      </w:r>
    </w:p>
    <w:p w:rsidR="00D2794F" w:rsidRPr="00D2794F" w:rsidRDefault="00D2794F" w:rsidP="00D2794F">
      <w:pPr>
        <w:rPr>
          <w:rFonts w:ascii="Frutiger LT Std 45 Light" w:hAnsi="Frutiger LT Std 45 Light"/>
        </w:rPr>
      </w:pPr>
    </w:p>
    <w:p w:rsidR="00D2794F" w:rsidRPr="00D2794F" w:rsidRDefault="00D2794F" w:rsidP="00D2794F">
      <w:pPr>
        <w:rPr>
          <w:rFonts w:ascii="Frutiger LT Std 45 Light" w:hAnsi="Frutiger LT Std 45 Light"/>
          <w:b/>
        </w:rPr>
      </w:pPr>
      <w:r w:rsidRPr="00D2794F">
        <w:rPr>
          <w:rFonts w:ascii="Frutiger LT Std 45 Light" w:hAnsi="Frutiger LT Std 45 Light"/>
          <w:b/>
        </w:rPr>
        <w:t xml:space="preserve">Shannon Lyons </w:t>
      </w:r>
    </w:p>
    <w:p w:rsidR="00D2794F" w:rsidRPr="00D2794F" w:rsidRDefault="00D2794F" w:rsidP="00D2794F">
      <w:pPr>
        <w:rPr>
          <w:rFonts w:ascii="Frutiger LT Std 45 Light" w:hAnsi="Frutiger LT Std 45 Light"/>
        </w:rPr>
      </w:pPr>
      <w:r w:rsidRPr="00D2794F">
        <w:rPr>
          <w:rFonts w:ascii="Frutiger LT Std 45 Light" w:hAnsi="Frutiger LT Std 45 Light"/>
        </w:rPr>
        <w:t xml:space="preserve">Artist who is very generously providing us with free drinks during the exhibition. </w:t>
      </w:r>
    </w:p>
    <w:p w:rsidR="00D2794F" w:rsidRPr="00D2794F" w:rsidRDefault="00D2794F" w:rsidP="00D2794F">
      <w:pPr>
        <w:rPr>
          <w:rFonts w:ascii="Frutiger LT Std 45 Light" w:hAnsi="Frutiger LT Std 45 Light"/>
        </w:rPr>
      </w:pPr>
      <w:r w:rsidRPr="00D2794F">
        <w:rPr>
          <w:rFonts w:ascii="Frutiger LT Std 45 Light" w:hAnsi="Frutiger LT Std 45 Light"/>
        </w:rPr>
        <w:t>(</w:t>
      </w:r>
      <w:proofErr w:type="gramStart"/>
      <w:r w:rsidRPr="00D2794F">
        <w:rPr>
          <w:rFonts w:ascii="Frutiger LT Std 45 Light" w:hAnsi="Frutiger LT Std 45 Light"/>
        </w:rPr>
        <w:t>see</w:t>
      </w:r>
      <w:proofErr w:type="gramEnd"/>
      <w:r w:rsidRPr="00D2794F">
        <w:rPr>
          <w:rFonts w:ascii="Frutiger LT Std 45 Light" w:hAnsi="Frutiger LT Std 45 Light"/>
        </w:rPr>
        <w:t xml:space="preserve"> Coffee, see IKEA)</w:t>
      </w:r>
    </w:p>
    <w:p w:rsidR="00D2794F" w:rsidRPr="00D2794F" w:rsidRDefault="00D2794F" w:rsidP="00D2794F">
      <w:pPr>
        <w:rPr>
          <w:rFonts w:ascii="Frutiger LT Std 45 Light" w:hAnsi="Frutiger LT Std 45 Light"/>
        </w:rPr>
      </w:pPr>
    </w:p>
    <w:p w:rsidR="00D2794F" w:rsidRPr="00D2794F" w:rsidRDefault="00D2794F" w:rsidP="00D2794F">
      <w:pPr>
        <w:rPr>
          <w:rFonts w:ascii="Frutiger LT Std 45 Light" w:hAnsi="Frutiger LT Std 45 Light"/>
          <w:b/>
        </w:rPr>
      </w:pPr>
      <w:r w:rsidRPr="00D2794F">
        <w:rPr>
          <w:rFonts w:ascii="Frutiger LT Std 45 Light" w:hAnsi="Frutiger LT Std 45 Light"/>
          <w:b/>
        </w:rPr>
        <w:t>The Body</w:t>
      </w:r>
    </w:p>
    <w:p w:rsidR="00D2794F" w:rsidRPr="00D2794F" w:rsidRDefault="00D2794F" w:rsidP="00D2794F">
      <w:pPr>
        <w:rPr>
          <w:rFonts w:ascii="Frutiger LT Std 45 Light" w:hAnsi="Frutiger LT Std 45 Light"/>
        </w:rPr>
      </w:pPr>
      <w:r w:rsidRPr="00D2794F">
        <w:rPr>
          <w:rFonts w:ascii="Frutiger LT Std 45 Light" w:hAnsi="Frutiger LT Std 45 Light"/>
        </w:rPr>
        <w:t>To be differentiated from the singular word ‘body’, ‘the body’ in art describes a long-</w:t>
      </w:r>
    </w:p>
    <w:p w:rsidR="00D2794F" w:rsidRPr="00D2794F" w:rsidRDefault="00D2794F" w:rsidP="00D2794F">
      <w:pPr>
        <w:rPr>
          <w:rFonts w:ascii="Frutiger LT Std 45 Light" w:hAnsi="Frutiger LT Std 45 Light"/>
        </w:rPr>
      </w:pPr>
      <w:proofErr w:type="gramStart"/>
      <w:r w:rsidRPr="00D2794F">
        <w:rPr>
          <w:rFonts w:ascii="Frutiger LT Std 45 Light" w:hAnsi="Frutiger LT Std 45 Light"/>
        </w:rPr>
        <w:t>tradition</w:t>
      </w:r>
      <w:proofErr w:type="gramEnd"/>
      <w:r w:rsidRPr="00D2794F">
        <w:rPr>
          <w:rFonts w:ascii="Frutiger LT Std 45 Light" w:hAnsi="Frutiger LT Std 45 Light"/>
        </w:rPr>
        <w:t xml:space="preserve"> of artists who use the body and its depiction in art to explore a wide range of themes and issues. More recently with the rise of performance art, the body has also been used by artists as the medium itself through choreographed actions and events. (</w:t>
      </w:r>
      <w:proofErr w:type="gramStart"/>
      <w:r w:rsidRPr="00D2794F">
        <w:rPr>
          <w:rFonts w:ascii="Frutiger LT Std 45 Light" w:hAnsi="Frutiger LT Std 45 Light"/>
        </w:rPr>
        <w:t>see</w:t>
      </w:r>
      <w:proofErr w:type="gramEnd"/>
      <w:r w:rsidRPr="00D2794F">
        <w:rPr>
          <w:rFonts w:ascii="Frutiger LT Std 45 Light" w:hAnsi="Frutiger LT Std 45 Light"/>
        </w:rPr>
        <w:t xml:space="preserve"> Performance Art)</w:t>
      </w:r>
    </w:p>
    <w:p w:rsidR="00D2794F" w:rsidRPr="00D2794F" w:rsidRDefault="00D2794F" w:rsidP="00D2794F">
      <w:pPr>
        <w:rPr>
          <w:rFonts w:ascii="Frutiger LT Std 45 Light" w:hAnsi="Frutiger LT Std 45 Light"/>
        </w:rPr>
      </w:pPr>
    </w:p>
    <w:p w:rsidR="00D2794F" w:rsidRPr="00D2794F" w:rsidRDefault="00D2794F" w:rsidP="00D2794F">
      <w:pPr>
        <w:rPr>
          <w:rFonts w:ascii="Frutiger LT Std 45 Light" w:hAnsi="Frutiger LT Std 45 Light"/>
          <w:b/>
        </w:rPr>
      </w:pPr>
      <w:r w:rsidRPr="00D2794F">
        <w:rPr>
          <w:rFonts w:ascii="Frutiger LT Std 45 Light" w:hAnsi="Frutiger LT Std 45 Light"/>
          <w:b/>
        </w:rPr>
        <w:t>White cube</w:t>
      </w:r>
    </w:p>
    <w:p w:rsidR="00D2794F" w:rsidRPr="00D2794F" w:rsidRDefault="00D2794F" w:rsidP="00D2794F">
      <w:pPr>
        <w:rPr>
          <w:rFonts w:ascii="Frutiger LT Std 45 Light" w:hAnsi="Frutiger LT Std 45 Light"/>
        </w:rPr>
      </w:pPr>
      <w:r w:rsidRPr="00D2794F">
        <w:rPr>
          <w:rFonts w:ascii="Frutiger LT Std 45 Light" w:hAnsi="Frutiger LT Std 45 Light"/>
        </w:rPr>
        <w:t xml:space="preserve">Defined in 1976 by critic Brian </w:t>
      </w:r>
      <w:proofErr w:type="spellStart"/>
      <w:r w:rsidRPr="00D2794F">
        <w:rPr>
          <w:rFonts w:ascii="Frutiger LT Std 45 Light" w:hAnsi="Frutiger LT Std 45 Light"/>
        </w:rPr>
        <w:t>O’Doherty</w:t>
      </w:r>
      <w:proofErr w:type="spellEnd"/>
      <w:r w:rsidRPr="00D2794F">
        <w:rPr>
          <w:rFonts w:ascii="Frutiger LT Std 45 Light" w:hAnsi="Frutiger LT Std 45 Light"/>
        </w:rPr>
        <w:t xml:space="preserve">, this phrase describes a mode of display that situates individual works of art against white walls in sparse gallery settings. The white walls were thought to act like a frame, to </w:t>
      </w:r>
    </w:p>
    <w:p w:rsidR="00D2794F" w:rsidRPr="00D2794F" w:rsidRDefault="00D2794F" w:rsidP="00D2794F">
      <w:pPr>
        <w:rPr>
          <w:rFonts w:ascii="Frutiger LT Std 45 Light" w:hAnsi="Frutiger LT Std 45 Light"/>
        </w:rPr>
      </w:pPr>
      <w:proofErr w:type="gramStart"/>
      <w:r w:rsidRPr="00D2794F">
        <w:rPr>
          <w:rFonts w:ascii="Frutiger LT Std 45 Light" w:hAnsi="Frutiger LT Std 45 Light"/>
        </w:rPr>
        <w:t>elevate</w:t>
      </w:r>
      <w:proofErr w:type="gramEnd"/>
      <w:r w:rsidRPr="00D2794F">
        <w:rPr>
          <w:rFonts w:ascii="Frutiger LT Std 45 Light" w:hAnsi="Frutiger LT Std 45 Light"/>
        </w:rPr>
        <w:t xml:space="preserve"> the status of the art object on </w:t>
      </w:r>
    </w:p>
    <w:p w:rsidR="00D2794F" w:rsidRPr="00D2794F" w:rsidRDefault="00D2794F" w:rsidP="00D2794F">
      <w:pPr>
        <w:rPr>
          <w:rFonts w:ascii="Frutiger LT Std 45 Light" w:hAnsi="Frutiger LT Std 45 Light"/>
        </w:rPr>
      </w:pPr>
      <w:proofErr w:type="gramStart"/>
      <w:r w:rsidRPr="00D2794F">
        <w:rPr>
          <w:rFonts w:ascii="Frutiger LT Std 45 Light" w:hAnsi="Frutiger LT Std 45 Light"/>
        </w:rPr>
        <w:t>display</w:t>
      </w:r>
      <w:proofErr w:type="gramEnd"/>
      <w:r w:rsidRPr="00D2794F">
        <w:rPr>
          <w:rFonts w:ascii="Frutiger LT Std 45 Light" w:hAnsi="Frutiger LT Std 45 Light"/>
        </w:rPr>
        <w:t xml:space="preserve">. This aesthetic became increasingly popular in the twentieth century in the Western art world with the introduction of abstract and modern art. </w:t>
      </w:r>
    </w:p>
    <w:p w:rsidR="00D2794F" w:rsidRPr="00D2794F" w:rsidRDefault="00D2794F" w:rsidP="00D2794F">
      <w:pPr>
        <w:rPr>
          <w:rFonts w:ascii="Frutiger LT Std 45 Light" w:hAnsi="Frutiger LT Std 45 Light"/>
        </w:rPr>
      </w:pPr>
      <w:r w:rsidRPr="00D2794F">
        <w:rPr>
          <w:rFonts w:ascii="Frutiger LT Std 45 Light" w:hAnsi="Frutiger LT Std 45 Light"/>
        </w:rPr>
        <w:t>(</w:t>
      </w:r>
      <w:proofErr w:type="gramStart"/>
      <w:r w:rsidRPr="00D2794F">
        <w:rPr>
          <w:rFonts w:ascii="Frutiger LT Std 45 Light" w:hAnsi="Frutiger LT Std 45 Light"/>
        </w:rPr>
        <w:t>see</w:t>
      </w:r>
      <w:proofErr w:type="gramEnd"/>
      <w:r w:rsidRPr="00D2794F">
        <w:rPr>
          <w:rFonts w:ascii="Frutiger LT Std 45 Light" w:hAnsi="Frutiger LT Std 45 Light"/>
        </w:rPr>
        <w:t xml:space="preserve"> Salon hang)</w:t>
      </w:r>
    </w:p>
    <w:p w:rsidR="00D2794F" w:rsidRPr="00D2794F" w:rsidRDefault="00D2794F" w:rsidP="00D2794F">
      <w:pPr>
        <w:rPr>
          <w:rFonts w:ascii="Frutiger LT Std 45 Light" w:hAnsi="Frutiger LT Std 45 Light"/>
        </w:rPr>
      </w:pPr>
    </w:p>
    <w:p w:rsidR="00D2794F" w:rsidRPr="00D2794F" w:rsidRDefault="00D2794F" w:rsidP="00D2794F">
      <w:pPr>
        <w:rPr>
          <w:rFonts w:ascii="Frutiger LT Std 45 Light" w:hAnsi="Frutiger LT Std 45 Light"/>
        </w:rPr>
      </w:pPr>
      <w:r w:rsidRPr="00D2794F">
        <w:rPr>
          <w:rFonts w:ascii="Frutiger LT Std 45 Light" w:hAnsi="Frutiger LT Std 45 Light"/>
        </w:rPr>
        <w:t xml:space="preserve">Today, we may consider this to be the default mode for display in art museums and galleries. Also the name of a successful gallery in London. </w:t>
      </w:r>
    </w:p>
    <w:p w:rsidR="00D2794F" w:rsidRPr="00D2794F" w:rsidRDefault="00D2794F" w:rsidP="00D2794F">
      <w:pPr>
        <w:rPr>
          <w:rFonts w:ascii="Frutiger LT Std 45 Light" w:hAnsi="Frutiger LT Std 45 Light"/>
        </w:rPr>
      </w:pPr>
      <w:r w:rsidRPr="00D2794F">
        <w:rPr>
          <w:rFonts w:ascii="Frutiger LT Std 45 Light" w:hAnsi="Frutiger LT Std 45 Light"/>
        </w:rPr>
        <w:t>(</w:t>
      </w:r>
      <w:proofErr w:type="gramStart"/>
      <w:r w:rsidRPr="00D2794F">
        <w:rPr>
          <w:rFonts w:ascii="Frutiger LT Std 45 Light" w:hAnsi="Frutiger LT Std 45 Light"/>
        </w:rPr>
        <w:t>see</w:t>
      </w:r>
      <w:proofErr w:type="gramEnd"/>
      <w:r w:rsidRPr="00D2794F">
        <w:rPr>
          <w:rFonts w:ascii="Frutiger LT Std 45 Light" w:hAnsi="Frutiger LT Std 45 Light"/>
        </w:rPr>
        <w:t xml:space="preserve"> Commercial gallery)</w:t>
      </w:r>
    </w:p>
    <w:p w:rsidR="00D2794F" w:rsidRPr="00D2794F" w:rsidRDefault="00D2794F" w:rsidP="00D2794F">
      <w:pPr>
        <w:rPr>
          <w:rFonts w:ascii="Frutiger LT Std 45 Light" w:hAnsi="Frutiger LT Std 45 Light"/>
        </w:rPr>
      </w:pPr>
    </w:p>
    <w:p w:rsidR="00D2794F" w:rsidRPr="00D2794F" w:rsidRDefault="00D2794F" w:rsidP="00D2794F">
      <w:pPr>
        <w:rPr>
          <w:rFonts w:ascii="Frutiger LT Std 45 Light" w:hAnsi="Frutiger LT Std 45 Light"/>
          <w:b/>
        </w:rPr>
      </w:pPr>
      <w:r w:rsidRPr="00D2794F">
        <w:rPr>
          <w:rFonts w:ascii="Frutiger LT Std 45 Light" w:hAnsi="Frutiger LT Std 45 Light"/>
          <w:b/>
        </w:rPr>
        <w:t>Work/Life balance</w:t>
      </w:r>
    </w:p>
    <w:p w:rsidR="00D2794F" w:rsidRPr="00D2794F" w:rsidRDefault="00D2794F" w:rsidP="00D2794F">
      <w:pPr>
        <w:rPr>
          <w:rFonts w:ascii="Frutiger LT Std 45 Light" w:hAnsi="Frutiger LT Std 45 Light"/>
        </w:rPr>
      </w:pPr>
      <w:r w:rsidRPr="00D2794F">
        <w:rPr>
          <w:rFonts w:ascii="Frutiger LT Std 45 Light" w:hAnsi="Frutiger LT Std 45 Light"/>
        </w:rPr>
        <w:t xml:space="preserve">The division of time between leisure activities and employment (paid or otherwise). The aspirational goals of many contemporary artists, working in a volatile economic </w:t>
      </w:r>
    </w:p>
    <w:p w:rsidR="00D2794F" w:rsidRPr="00D2794F" w:rsidRDefault="00D2794F" w:rsidP="00D2794F">
      <w:pPr>
        <w:rPr>
          <w:rFonts w:ascii="Frutiger LT Std 45 Light" w:hAnsi="Frutiger LT Std 45 Light"/>
        </w:rPr>
      </w:pPr>
      <w:proofErr w:type="gramStart"/>
      <w:r w:rsidRPr="00D2794F">
        <w:rPr>
          <w:rFonts w:ascii="Frutiger LT Std 45 Light" w:hAnsi="Frutiger LT Std 45 Light"/>
        </w:rPr>
        <w:t>environment</w:t>
      </w:r>
      <w:proofErr w:type="gramEnd"/>
      <w:r w:rsidRPr="00D2794F">
        <w:rPr>
          <w:rFonts w:ascii="Frutiger LT Std 45 Light" w:hAnsi="Frutiger LT Std 45 Light"/>
        </w:rPr>
        <w:t xml:space="preserve"> where the production of art work is not valued in itself.</w:t>
      </w:r>
    </w:p>
    <w:sectPr w:rsidR="00D2794F" w:rsidRPr="00D27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Std 45 Light">
    <w:altName w:val="Leelawadee UI Semi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4F"/>
    <w:rsid w:val="001C67A6"/>
    <w:rsid w:val="008B6038"/>
    <w:rsid w:val="008F499D"/>
    <w:rsid w:val="0097592C"/>
    <w:rsid w:val="00D279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D3989-B101-4DF2-860B-D3CBAA17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991</Words>
  <Characters>5649</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Wilson</dc:creator>
  <cp:keywords/>
  <dc:description/>
  <cp:lastModifiedBy>Melissa Scott</cp:lastModifiedBy>
  <cp:revision>2</cp:revision>
  <dcterms:created xsi:type="dcterms:W3CDTF">2018-03-19T01:59:00Z</dcterms:created>
  <dcterms:modified xsi:type="dcterms:W3CDTF">2018-03-19T01:59:00Z</dcterms:modified>
</cp:coreProperties>
</file>