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83EE4" w:rsidR="00D83EE4" w:rsidP="460F482C" w:rsidRDefault="00D83EE4" w14:paraId="4C03EAEF" w14:textId="77777777">
      <w:pPr>
        <w:pStyle w:val="Heading1"/>
        <w:rPr>
          <w:rFonts w:ascii="Times New Roman" w:hAnsi="Times New Roman" w:eastAsia="Times New Roman" w:cs="Times New Roman"/>
          <w:lang w:eastAsia="en-AU"/>
        </w:rPr>
      </w:pPr>
      <w:r w:rsidRPr="00D83EE4" w:rsidR="17186950">
        <w:rPr/>
        <w:t>WAR TROPHIES</w:t>
      </w:r>
    </w:p>
    <w:p w:rsidRPr="00D83EE4" w:rsidR="00D83EE4" w:rsidP="00D83EE4" w:rsidRDefault="00D83EE4" w14:paraId="4D58BA26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AU"/>
          <w14:ligatures w14:val="none"/>
        </w:rPr>
      </w:pPr>
      <w:r w:rsidRPr="00D83EE4">
        <w:rPr>
          <w:rFonts w:ascii="Times New Roman" w:hAnsi="Times New Roman" w:eastAsia="Times New Roman" w:cs="Times New Roman"/>
          <w:kern w:val="0"/>
          <w:lang w:eastAsia="en-AU"/>
          <w14:ligatures w14:val="none"/>
        </w:rPr>
        <w:t>BY CLAIRE KEARNS</w:t>
      </w:r>
    </w:p>
    <w:p w:rsidRPr="00D83EE4" w:rsidR="00D83EE4" w:rsidP="00D83EE4" w:rsidRDefault="00D83EE4" w14:paraId="5FEA3026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AU"/>
          <w14:ligatures w14:val="none"/>
        </w:rPr>
      </w:pPr>
      <w:r w:rsidRPr="00D83EE4">
        <w:rPr>
          <w:rFonts w:ascii="Times New Roman" w:hAnsi="Times New Roman" w:eastAsia="Times New Roman" w:cs="Times New Roman"/>
          <w:kern w:val="0"/>
          <w:lang w:eastAsia="en-AU"/>
          <w14:ligatures w14:val="none"/>
        </w:rPr>
        <w:t>WITH ACKNOWLEDGEMENT &amp; THANKS TO MY SUPERVISOR MIRIAM BANKOVSKY &amp; DAN &amp; DIRK</w:t>
      </w:r>
    </w:p>
    <w:p w:rsidRPr="00D83EE4" w:rsidR="00D83EE4" w:rsidP="00D83EE4" w:rsidRDefault="00D83EE4" w14:paraId="364614AC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AU"/>
          <w14:ligatures w14:val="none"/>
        </w:rPr>
      </w:pPr>
      <w:r w:rsidRPr="00D83EE4">
        <w:rPr>
          <w:rFonts w:ascii="Times New Roman" w:hAnsi="Times New Roman" w:eastAsia="Times New Roman" w:cs="Times New Roman"/>
          <w:kern w:val="0"/>
          <w:lang w:eastAsia="en-AU"/>
          <w14:ligatures w14:val="none"/>
        </w:rPr>
        <w:t>ALL IMAGES ARE EITHER OF CLAIRE KEARNS OR ARE CREATIVE WORKS BY CLAIRE KEARNS AS PART OF HER RESEARCH</w:t>
      </w:r>
    </w:p>
    <w:p w:rsidRPr="00D83EE4" w:rsidR="00D83EE4" w:rsidP="460F482C" w:rsidRDefault="00D83EE4" w14:paraId="3993CF6B" w14:textId="77777777">
      <w:pPr>
        <w:pStyle w:val="Heading2"/>
        <w:rPr>
          <w:rFonts w:ascii="Times New Roman" w:hAnsi="Times New Roman" w:eastAsia="Times New Roman" w:cs="Times New Roman"/>
          <w:lang w:eastAsia="en-AU"/>
        </w:rPr>
      </w:pPr>
      <w:r w:rsidRPr="00D83EE4" w:rsidR="17186950">
        <w:rPr/>
        <w:t>01 INTRODUCTION</w:t>
      </w:r>
    </w:p>
    <w:p w:rsidRPr="00D83EE4" w:rsidR="00D83EE4" w:rsidP="00D83EE4" w:rsidRDefault="00D83EE4" w14:paraId="768919E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AU"/>
          <w14:ligatures w14:val="none"/>
        </w:rPr>
      </w:pPr>
      <w:r w:rsidRPr="00D83EE4">
        <w:rPr>
          <w:rFonts w:ascii="Times New Roman" w:hAnsi="Times New Roman" w:eastAsia="Times New Roman" w:cs="Times New Roman"/>
          <w:kern w:val="0"/>
          <w:lang w:eastAsia="en-AU"/>
          <w14:ligatures w14:val="none"/>
        </w:rPr>
        <w:t>This project explores how Indigenous perspectives transform understandings of Australian war trophies, challenging conventional narratives through custodianship, memory, and Country.</w:t>
      </w:r>
    </w:p>
    <w:p w:rsidRPr="00D83EE4" w:rsidR="00D83EE4" w:rsidP="00D83EE4" w:rsidRDefault="00D83EE4" w14:paraId="04B3B18D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AU"/>
          <w14:ligatures w14:val="none"/>
        </w:rPr>
      </w:pPr>
      <w:r w:rsidRPr="00D83EE4">
        <w:rPr>
          <w:rFonts w:ascii="Times New Roman" w:hAnsi="Times New Roman" w:eastAsia="Times New Roman" w:cs="Times New Roman"/>
          <w:i/>
          <w:iCs/>
          <w:kern w:val="0"/>
          <w:lang w:eastAsia="en-AU"/>
          <w14:ligatures w14:val="none"/>
        </w:rPr>
        <w:t>IMAGE: A WOMAN PAINTING THEY HAVE BLACK HAIR RED JUMPER</w:t>
      </w:r>
    </w:p>
    <w:p w:rsidRPr="00D83EE4" w:rsidR="00D83EE4" w:rsidP="460F482C" w:rsidRDefault="00D83EE4" w14:paraId="7CAF20CC" w14:textId="77777777">
      <w:pPr>
        <w:pStyle w:val="Heading2"/>
        <w:rPr>
          <w:rFonts w:ascii="Times New Roman" w:hAnsi="Times New Roman" w:eastAsia="Times New Roman" w:cs="Times New Roman"/>
          <w:lang w:eastAsia="en-AU"/>
        </w:rPr>
      </w:pPr>
      <w:r w:rsidRPr="00D83EE4" w:rsidR="17186950">
        <w:rPr/>
        <w:t>02 OBJECTIVE</w:t>
      </w:r>
    </w:p>
    <w:p w:rsidRPr="00D83EE4" w:rsidR="00D83EE4" w:rsidP="00D83EE4" w:rsidRDefault="00D83EE4" w14:paraId="658A2340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AU"/>
          <w14:ligatures w14:val="none"/>
        </w:rPr>
      </w:pPr>
      <w:r w:rsidRPr="00D83EE4">
        <w:rPr>
          <w:rFonts w:ascii="Times New Roman" w:hAnsi="Times New Roman" w:eastAsia="Times New Roman" w:cs="Times New Roman"/>
          <w:kern w:val="0"/>
          <w:lang w:eastAsia="en-AU"/>
          <w14:ligatures w14:val="none"/>
        </w:rPr>
        <w:t>To demonstrate how Indigenous perspectives can uncover overlooked histories and reshape the interpretation of Australian war trophy collections.</w:t>
      </w:r>
    </w:p>
    <w:p w:rsidRPr="00D83EE4" w:rsidR="00D83EE4" w:rsidP="00D83EE4" w:rsidRDefault="00D83EE4" w14:paraId="7F7732E0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AU"/>
          <w14:ligatures w14:val="none"/>
        </w:rPr>
      </w:pPr>
      <w:r w:rsidRPr="00D83EE4">
        <w:rPr>
          <w:rFonts w:ascii="Times New Roman" w:hAnsi="Times New Roman" w:eastAsia="Times New Roman" w:cs="Times New Roman"/>
          <w:i/>
          <w:iCs/>
          <w:kern w:val="0"/>
          <w:lang w:eastAsia="en-AU"/>
          <w14:ligatures w14:val="none"/>
        </w:rPr>
        <w:t>IMAGE: A MULTIMEDIA ART WORK OF A WOMAN RESTING ON A CRESENT MOON</w:t>
      </w:r>
    </w:p>
    <w:p w:rsidRPr="00D83EE4" w:rsidR="00D83EE4" w:rsidP="460F482C" w:rsidRDefault="00D83EE4" w14:paraId="1AE7B968" w14:textId="77777777">
      <w:pPr>
        <w:pStyle w:val="Heading2"/>
        <w:rPr>
          <w:rFonts w:ascii="Times New Roman" w:hAnsi="Times New Roman" w:eastAsia="Times New Roman" w:cs="Times New Roman"/>
          <w:lang w:eastAsia="en-AU"/>
        </w:rPr>
      </w:pPr>
      <w:r w:rsidRPr="00D83EE4" w:rsidR="17186950">
        <w:rPr/>
        <w:t>03 METHODOLOGY</w:t>
      </w:r>
    </w:p>
    <w:p w:rsidRPr="00D83EE4" w:rsidR="00D83EE4" w:rsidP="00D83EE4" w:rsidRDefault="00D83EE4" w14:paraId="46C09256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AU"/>
          <w14:ligatures w14:val="none"/>
        </w:rPr>
      </w:pPr>
      <w:r w:rsidRPr="00D83EE4">
        <w:rPr>
          <w:rFonts w:ascii="Times New Roman" w:hAnsi="Times New Roman" w:eastAsia="Times New Roman" w:cs="Times New Roman"/>
          <w:kern w:val="0"/>
          <w:lang w:eastAsia="en-AU"/>
          <w14:ligatures w14:val="none"/>
        </w:rPr>
        <w:t>An Indigenous-led methodology combining archival research &amp; oral histories within an ethical framework informed by Gunditjmara and Djab Wurrung knowledge.</w:t>
      </w:r>
    </w:p>
    <w:p w:rsidRPr="00D83EE4" w:rsidR="00D83EE4" w:rsidP="00D83EE4" w:rsidRDefault="00D83EE4" w14:paraId="64BAD8FD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AU"/>
          <w14:ligatures w14:val="none"/>
        </w:rPr>
      </w:pPr>
      <w:r w:rsidRPr="00D83EE4">
        <w:rPr>
          <w:rFonts w:ascii="Times New Roman" w:hAnsi="Times New Roman" w:eastAsia="Times New Roman" w:cs="Times New Roman"/>
          <w:i/>
          <w:iCs/>
          <w:kern w:val="0"/>
          <w:lang w:eastAsia="en-AU"/>
          <w14:ligatures w14:val="none"/>
        </w:rPr>
        <w:t>IMAGE: A PAINTING OF A WAVE IN JAPANESE STYLE</w:t>
      </w:r>
    </w:p>
    <w:p w:rsidRPr="00D83EE4" w:rsidR="00D83EE4" w:rsidP="460F482C" w:rsidRDefault="00D83EE4" w14:paraId="6F234364" w14:textId="77777777">
      <w:pPr>
        <w:pStyle w:val="Heading2"/>
        <w:rPr>
          <w:rFonts w:ascii="Times New Roman" w:hAnsi="Times New Roman" w:eastAsia="Times New Roman" w:cs="Times New Roman"/>
          <w:lang w:eastAsia="en-AU"/>
        </w:rPr>
      </w:pPr>
      <w:r w:rsidRPr="00D83EE4" w:rsidR="17186950">
        <w:rPr/>
        <w:t>04 RESULTS</w:t>
      </w:r>
    </w:p>
    <w:p w:rsidRPr="00D83EE4" w:rsidR="00D83EE4" w:rsidP="00D83EE4" w:rsidRDefault="00D83EE4" w14:paraId="36DD393B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AU"/>
          <w14:ligatures w14:val="none"/>
        </w:rPr>
      </w:pPr>
      <w:r w:rsidRPr="00D83EE4">
        <w:rPr>
          <w:rFonts w:ascii="Times New Roman" w:hAnsi="Times New Roman" w:eastAsia="Times New Roman" w:cs="Times New Roman"/>
          <w:kern w:val="0"/>
          <w:lang w:eastAsia="en-AU"/>
          <w14:ligatures w14:val="none"/>
        </w:rPr>
        <w:t xml:space="preserve">Indigenous perspectives reshape interpretations of war trophies. </w:t>
      </w:r>
    </w:p>
    <w:p w:rsidRPr="00D83EE4" w:rsidR="00D83EE4" w:rsidP="00D83EE4" w:rsidRDefault="00D83EE4" w14:paraId="5FE96778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AU"/>
          <w14:ligatures w14:val="none"/>
        </w:rPr>
      </w:pPr>
      <w:r w:rsidRPr="00D83EE4">
        <w:rPr>
          <w:rFonts w:ascii="Times New Roman" w:hAnsi="Times New Roman" w:eastAsia="Times New Roman" w:cs="Times New Roman"/>
          <w:kern w:val="0"/>
          <w:lang w:eastAsia="en-AU"/>
          <w14:ligatures w14:val="none"/>
        </w:rPr>
        <w:t xml:space="preserve">Colonial silences are identified and critically examined. </w:t>
      </w:r>
    </w:p>
    <w:p w:rsidRPr="00D83EE4" w:rsidR="00D83EE4" w:rsidP="00D83EE4" w:rsidRDefault="00D83EE4" w14:paraId="18335B09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AU"/>
          <w14:ligatures w14:val="none"/>
        </w:rPr>
      </w:pPr>
      <w:r w:rsidRPr="00D83EE4">
        <w:rPr>
          <w:rFonts w:ascii="Times New Roman" w:hAnsi="Times New Roman" w:eastAsia="Times New Roman" w:cs="Times New Roman"/>
          <w:kern w:val="0"/>
          <w:lang w:eastAsia="en-AU"/>
          <w14:ligatures w14:val="none"/>
        </w:rPr>
        <w:t xml:space="preserve">New approaches to military heritage and remembrance are proposed. </w:t>
      </w:r>
    </w:p>
    <w:p w:rsidRPr="00D83EE4" w:rsidR="00D83EE4" w:rsidP="00D83EE4" w:rsidRDefault="00D83EE4" w14:paraId="0538261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AU"/>
          <w14:ligatures w14:val="none"/>
        </w:rPr>
      </w:pPr>
      <w:r w:rsidRPr="00D83EE4">
        <w:rPr>
          <w:rFonts w:ascii="Times New Roman" w:hAnsi="Times New Roman" w:eastAsia="Times New Roman" w:cs="Times New Roman"/>
          <w:i/>
          <w:iCs/>
          <w:kern w:val="0"/>
          <w:lang w:eastAsia="en-AU"/>
          <w14:ligatures w14:val="none"/>
        </w:rPr>
        <w:t>IMAGE: A WOMAN DANCING THROUGH THE FALLING RAIN</w:t>
      </w:r>
    </w:p>
    <w:p w:rsidRPr="00D83EE4" w:rsidR="00D83EE4" w:rsidP="460F482C" w:rsidRDefault="00D83EE4" w14:paraId="5619EE36" w14:textId="77777777">
      <w:pPr>
        <w:pStyle w:val="Heading2"/>
        <w:rPr>
          <w:rFonts w:ascii="Times New Roman" w:hAnsi="Times New Roman" w:eastAsia="Times New Roman" w:cs="Times New Roman"/>
          <w:lang w:eastAsia="en-AU"/>
        </w:rPr>
      </w:pPr>
      <w:r w:rsidRPr="00D83EE4" w:rsidR="17186950">
        <w:rPr/>
        <w:t>05 ANALYSIS</w:t>
      </w:r>
    </w:p>
    <w:p w:rsidRPr="00D83EE4" w:rsidR="00D83EE4" w:rsidP="00D83EE4" w:rsidRDefault="00D83EE4" w14:paraId="3BD46DC0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AU"/>
          <w14:ligatures w14:val="none"/>
        </w:rPr>
      </w:pPr>
      <w:r w:rsidRPr="00D83EE4">
        <w:rPr>
          <w:rFonts w:ascii="Times New Roman" w:hAnsi="Times New Roman" w:eastAsia="Times New Roman" w:cs="Times New Roman"/>
          <w:kern w:val="0"/>
          <w:lang w:eastAsia="en-AU"/>
          <w14:ligatures w14:val="none"/>
        </w:rPr>
        <w:t>Compares institutional narratives with Indigenous and family perspectives.</w:t>
      </w:r>
    </w:p>
    <w:p w:rsidRPr="00D83EE4" w:rsidR="00D83EE4" w:rsidP="00D83EE4" w:rsidRDefault="00D83EE4" w14:paraId="5F833A50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AU"/>
          <w14:ligatures w14:val="none"/>
        </w:rPr>
      </w:pPr>
      <w:r w:rsidRPr="00D83EE4">
        <w:rPr>
          <w:rFonts w:ascii="Times New Roman" w:hAnsi="Times New Roman" w:eastAsia="Times New Roman" w:cs="Times New Roman"/>
          <w:kern w:val="0"/>
          <w:lang w:eastAsia="en-AU"/>
          <w14:ligatures w14:val="none"/>
        </w:rPr>
        <w:t xml:space="preserve">Analyses archival records &amp; oral histories through an Indigenous framework. </w:t>
      </w:r>
    </w:p>
    <w:p w:rsidRPr="00D83EE4" w:rsidR="00D83EE4" w:rsidP="00D83EE4" w:rsidRDefault="00D83EE4" w14:paraId="4860E78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AU"/>
          <w14:ligatures w14:val="none"/>
        </w:rPr>
      </w:pPr>
      <w:r w:rsidRPr="00D83EE4">
        <w:rPr>
          <w:rFonts w:ascii="Times New Roman" w:hAnsi="Times New Roman" w:eastAsia="Times New Roman" w:cs="Times New Roman"/>
          <w:kern w:val="0"/>
          <w:lang w:eastAsia="en-AU"/>
          <w14:ligatures w14:val="none"/>
        </w:rPr>
        <w:t xml:space="preserve">Explores how collecting practices shaped national memory and excluded Indigenous voices. </w:t>
      </w:r>
    </w:p>
    <w:p w:rsidRPr="00D83EE4" w:rsidR="00D83EE4" w:rsidP="00D83EE4" w:rsidRDefault="00D83EE4" w14:paraId="489FF9E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AU"/>
          <w14:ligatures w14:val="none"/>
        </w:rPr>
      </w:pPr>
      <w:r w:rsidRPr="00D83EE4">
        <w:rPr>
          <w:rFonts w:ascii="Times New Roman" w:hAnsi="Times New Roman" w:eastAsia="Times New Roman" w:cs="Times New Roman"/>
          <w:i/>
          <w:iCs/>
          <w:kern w:val="0"/>
          <w:lang w:eastAsia="en-AU"/>
          <w14:ligatures w14:val="none"/>
        </w:rPr>
        <w:t>IMAGE: A WOMAN DANCING SURROUNDED BY A RAINBOW OF COLOUR MULTIMEDIA ARTWORK</w:t>
      </w:r>
    </w:p>
    <w:p w:rsidRPr="00D83EE4" w:rsidR="00D83EE4" w:rsidP="460F482C" w:rsidRDefault="00D83EE4" w14:paraId="3C438337" w14:textId="77777777">
      <w:pPr>
        <w:pStyle w:val="Heading2"/>
        <w:rPr>
          <w:rFonts w:ascii="Times New Roman" w:hAnsi="Times New Roman" w:eastAsia="Times New Roman" w:cs="Times New Roman"/>
          <w:lang w:eastAsia="en-AU"/>
        </w:rPr>
      </w:pPr>
      <w:r w:rsidRPr="00D83EE4" w:rsidR="17186950">
        <w:rPr/>
        <w:lastRenderedPageBreak/>
        <w:t>06 CONCLUSION</w:t>
      </w:r>
    </w:p>
    <w:p w:rsidRPr="00D83EE4" w:rsidR="00D83EE4" w:rsidP="00D83EE4" w:rsidRDefault="00D83EE4" w14:paraId="050D9C7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AU"/>
          <w14:ligatures w14:val="none"/>
        </w:rPr>
      </w:pPr>
      <w:r w:rsidRPr="00D83EE4">
        <w:rPr>
          <w:rFonts w:ascii="Times New Roman" w:hAnsi="Times New Roman" w:eastAsia="Times New Roman" w:cs="Times New Roman"/>
          <w:kern w:val="0"/>
          <w:lang w:eastAsia="en-AU"/>
          <w14:ligatures w14:val="none"/>
        </w:rPr>
        <w:t>This research demonstrates the value of Indigenous methodologies in reshaping military history, museum practice, and national remembrance.</w:t>
      </w:r>
    </w:p>
    <w:p w:rsidRPr="00D83EE4" w:rsidR="00D83EE4" w:rsidP="00D83EE4" w:rsidRDefault="00D83EE4" w14:paraId="76383FA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AU"/>
          <w14:ligatures w14:val="none"/>
        </w:rPr>
      </w:pPr>
      <w:r w:rsidRPr="00D83EE4">
        <w:rPr>
          <w:rFonts w:ascii="Times New Roman" w:hAnsi="Times New Roman" w:eastAsia="Times New Roman" w:cs="Times New Roman"/>
          <w:i/>
          <w:iCs/>
          <w:kern w:val="0"/>
          <w:lang w:eastAsia="en-AU"/>
          <w14:ligatures w14:val="none"/>
        </w:rPr>
        <w:t xml:space="preserve">IMAGE: A WOMAN WITH BLACK HAIR AND A RED JUMPER PAINTING AND </w:t>
      </w:r>
      <w:proofErr w:type="gramStart"/>
      <w:r w:rsidRPr="00D83EE4">
        <w:rPr>
          <w:rFonts w:ascii="Times New Roman" w:hAnsi="Times New Roman" w:eastAsia="Times New Roman" w:cs="Times New Roman"/>
          <w:i/>
          <w:iCs/>
          <w:kern w:val="0"/>
          <w:lang w:eastAsia="en-AU"/>
          <w14:ligatures w14:val="none"/>
        </w:rPr>
        <w:t>LOOKING AT THE CAMERA</w:t>
      </w:r>
      <w:proofErr w:type="gramEnd"/>
      <w:r w:rsidRPr="00D83EE4">
        <w:rPr>
          <w:rFonts w:ascii="Times New Roman" w:hAnsi="Times New Roman" w:eastAsia="Times New Roman" w:cs="Times New Roman"/>
          <w:i/>
          <w:iCs/>
          <w:kern w:val="0"/>
          <w:lang w:eastAsia="en-AU"/>
          <w14:ligatures w14:val="none"/>
        </w:rPr>
        <w:t xml:space="preserve"> THEY ARE PAINTING A BLUE SKY ON AN ARTIST'S VISUAL JOURNAL THEY ARE SEATED AT A WOODEN TABLE</w:t>
      </w:r>
    </w:p>
    <w:p w:rsidRPr="00D83EE4" w:rsidR="00D83EE4" w:rsidP="460F482C" w:rsidRDefault="00D83EE4" w14:paraId="66EE828B" w14:textId="77777777">
      <w:pPr>
        <w:pStyle w:val="Heading2"/>
        <w:rPr>
          <w:rFonts w:ascii="Times New Roman" w:hAnsi="Times New Roman" w:eastAsia="Times New Roman" w:cs="Times New Roman"/>
          <w:lang w:eastAsia="en-AU"/>
        </w:rPr>
      </w:pPr>
      <w:r w:rsidRPr="00D83EE4" w:rsidR="17186950">
        <w:rPr/>
        <w:t>REFERENCES</w:t>
      </w:r>
    </w:p>
    <w:p w:rsidRPr="00D83EE4" w:rsidR="00D83EE4" w:rsidP="00D83EE4" w:rsidRDefault="00D83EE4" w14:paraId="6712F406" w14:textId="777777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AU"/>
          <w14:ligatures w14:val="none"/>
        </w:rPr>
      </w:pPr>
      <w:r w:rsidRPr="00D83EE4">
        <w:rPr>
          <w:rFonts w:ascii="Times New Roman" w:hAnsi="Times New Roman" w:eastAsia="Times New Roman" w:cs="Times New Roman"/>
          <w:kern w:val="0"/>
          <w:lang w:eastAsia="en-AU"/>
          <w14:ligatures w14:val="none"/>
        </w:rPr>
        <w:t xml:space="preserve">Linda Tuhiwai Smith. </w:t>
      </w:r>
      <w:r w:rsidRPr="00D83EE4">
        <w:rPr>
          <w:rFonts w:ascii="Times New Roman" w:hAnsi="Times New Roman" w:eastAsia="Times New Roman" w:cs="Times New Roman"/>
          <w:i/>
          <w:iCs/>
          <w:kern w:val="0"/>
          <w:lang w:eastAsia="en-AU"/>
          <w14:ligatures w14:val="none"/>
        </w:rPr>
        <w:t>Decolonizing Methodologies: Research and Indigenous Peoples.</w:t>
      </w:r>
      <w:r w:rsidRPr="00D83EE4">
        <w:rPr>
          <w:rFonts w:ascii="Times New Roman" w:hAnsi="Times New Roman" w:eastAsia="Times New Roman" w:cs="Times New Roman"/>
          <w:kern w:val="0"/>
          <w:lang w:eastAsia="en-AU"/>
          <w14:ligatures w14:val="none"/>
        </w:rPr>
        <w:t xml:space="preserve"> 3rd ed. London: Zed Books, 2021. </w:t>
      </w:r>
    </w:p>
    <w:p w:rsidRPr="00D83EE4" w:rsidR="00D83EE4" w:rsidP="00D83EE4" w:rsidRDefault="00D83EE4" w14:paraId="5D2868BD" w14:textId="777777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lang w:eastAsia="en-AU"/>
          <w14:ligatures w14:val="none"/>
        </w:rPr>
      </w:pPr>
      <w:r w:rsidRPr="00D83EE4">
        <w:rPr>
          <w:rFonts w:ascii="Times New Roman" w:hAnsi="Times New Roman" w:eastAsia="Times New Roman" w:cs="Times New Roman"/>
          <w:kern w:val="0"/>
          <w:lang w:eastAsia="en-AU"/>
          <w14:ligatures w14:val="none"/>
        </w:rPr>
        <w:t xml:space="preserve">AIATSIS. </w:t>
      </w:r>
      <w:r w:rsidRPr="00D83EE4">
        <w:rPr>
          <w:rFonts w:ascii="Times New Roman" w:hAnsi="Times New Roman" w:eastAsia="Times New Roman" w:cs="Times New Roman"/>
          <w:i/>
          <w:iCs/>
          <w:kern w:val="0"/>
          <w:lang w:eastAsia="en-AU"/>
          <w14:ligatures w14:val="none"/>
        </w:rPr>
        <w:t>AIATSIS Code of Ethics for Aboriginal and Torres Strait Islander Research.</w:t>
      </w:r>
      <w:r w:rsidRPr="00D83EE4">
        <w:rPr>
          <w:rFonts w:ascii="Times New Roman" w:hAnsi="Times New Roman" w:eastAsia="Times New Roman" w:cs="Times New Roman"/>
          <w:kern w:val="0"/>
          <w:lang w:eastAsia="en-AU"/>
          <w14:ligatures w14:val="none"/>
        </w:rPr>
        <w:t xml:space="preserve"> Canberra: AIATSIS, 2020. </w:t>
      </w:r>
    </w:p>
    <w:p w:rsidR="00FC08B0" w:rsidRDefault="00FC08B0" w14:paraId="4D551858" w14:textId="77777777"/>
    <w:sectPr w:rsidR="00FC08B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61661"/>
    <w:multiLevelType w:val="multilevel"/>
    <w:tmpl w:val="5772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5E1055B5"/>
    <w:multiLevelType w:val="multilevel"/>
    <w:tmpl w:val="9078D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770C54EF"/>
    <w:multiLevelType w:val="multilevel"/>
    <w:tmpl w:val="2B94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122873978">
    <w:abstractNumId w:val="2"/>
  </w:num>
  <w:num w:numId="2" w16cid:durableId="1726220797">
    <w:abstractNumId w:val="0"/>
  </w:num>
  <w:num w:numId="3" w16cid:durableId="234051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EE4"/>
    <w:rsid w:val="008F4119"/>
    <w:rsid w:val="00D83EE4"/>
    <w:rsid w:val="00EB380A"/>
    <w:rsid w:val="00EE525B"/>
    <w:rsid w:val="00FC08B0"/>
    <w:rsid w:val="17186950"/>
    <w:rsid w:val="460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0FF09"/>
  <w15:chartTrackingRefBased/>
  <w15:docId w15:val="{D063E12F-39E2-41D5-8634-E7EC0B89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3EE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3EE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3E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3E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3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3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3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3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83EE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83EE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83EE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83EE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83EE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83EE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83EE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83EE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83E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3EE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83EE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3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83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3EE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83E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3E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3E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3EE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83E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3E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D1F1029E4D274DB47A7F77C00CD6D8" ma:contentTypeVersion="23" ma:contentTypeDescription="Create a new document." ma:contentTypeScope="" ma:versionID="b4444eb76a4133e401fccf64f2c2c2a5">
  <xsd:schema xmlns:xsd="http://www.w3.org/2001/XMLSchema" xmlns:xs="http://www.w3.org/2001/XMLSchema" xmlns:p="http://schemas.microsoft.com/office/2006/metadata/properties" xmlns:ns2="39750c51-a536-41c6-9831-47dab69f7eb4" xmlns:ns3="8fdea3df-8dd8-4a5c-b4d4-82e8089e807b" targetNamespace="http://schemas.microsoft.com/office/2006/metadata/properties" ma:root="true" ma:fieldsID="7de8fdd4e7d437957fa5ed89d8aa5976" ns2:_="" ns3:_="">
    <xsd:import namespace="39750c51-a536-41c6-9831-47dab69f7eb4"/>
    <xsd:import namespace="8fdea3df-8dd8-4a5c-b4d4-82e8089e8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50c51-a536-41c6-9831-47dab69f7e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76b242-6fdc-4a91-9ac1-a1e9a1762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ction" ma:index="24" nillable="true" ma:displayName="Action" ma:description="Describes LPBI Team action on file" ma:format="Dropdown" ma:internalName="Action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ea3df-8dd8-4a5c-b4d4-82e8089e80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683347-8db4-4a35-b977-431576e11d96}" ma:internalName="TaxCatchAll" ma:showField="CatchAllData" ma:web="8fdea3df-8dd8-4a5c-b4d4-82e8089e8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on xmlns="39750c51-a536-41c6-9831-47dab69f7eb4" xsi:nil="true"/>
    <TaxCatchAll xmlns="8fdea3df-8dd8-4a5c-b4d4-82e8089e807b" xsi:nil="true"/>
    <lcf76f155ced4ddcb4097134ff3c332f xmlns="39750c51-a536-41c6-9831-47dab69f7e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6F3435-0F46-4963-8E84-00C97D48B64F}"/>
</file>

<file path=customXml/itemProps2.xml><?xml version="1.0" encoding="utf-8"?>
<ds:datastoreItem xmlns:ds="http://schemas.openxmlformats.org/officeDocument/2006/customXml" ds:itemID="{A84B7E9F-AEE1-4483-B629-D74695CB6AD4}"/>
</file>

<file path=customXml/itemProps3.xml><?xml version="1.0" encoding="utf-8"?>
<ds:datastoreItem xmlns:ds="http://schemas.openxmlformats.org/officeDocument/2006/customXml" ds:itemID="{4AB4492E-05A4-41D5-957F-A8B7B1F74CC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Kearns</dc:creator>
  <cp:keywords/>
  <dc:description/>
  <cp:lastModifiedBy>Em Bulger</cp:lastModifiedBy>
  <cp:revision>2</cp:revision>
  <dcterms:created xsi:type="dcterms:W3CDTF">2026-08-05T22:50:00Z</dcterms:created>
  <dcterms:modified xsi:type="dcterms:W3CDTF">2026-08-20T03:53:46Z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eb021e5c-23ad-4403-88b0-de1accb94eec</vt:lpwstr>
  </property>
  <property fmtid="{D5CDD505-2E9C-101B-9397-08002B2CF9AE}" pid="3" name="ContentTypeId">
    <vt:lpwstr>0x01010092D1F1029E4D274DB47A7F77C00CD6D8</vt:lpwstr>
  </property>
  <property fmtid="{D5CDD505-2E9C-101B-9397-08002B2CF9AE}" pid="4" name="MediaServiceImageTags">
    <vt:lpwstr/>
  </property>
</Properties>
</file>