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216D47" w14:textId="77777777" w:rsidR="008F43D4" w:rsidRPr="008F43D4" w:rsidRDefault="008F43D4" w:rsidP="008F43D4">
      <w:pPr>
        <w:pStyle w:val="Title"/>
        <w:rPr>
          <w:rStyle w:val="Strong"/>
          <w:b/>
          <w:bCs w:val="0"/>
        </w:rPr>
      </w:pPr>
      <w:r w:rsidRPr="008F43D4">
        <w:rPr>
          <w:rStyle w:val="Strong"/>
          <w:b/>
          <w:bCs w:val="0"/>
        </w:rPr>
        <w:t xml:space="preserve">Linking to a file or folder </w:t>
      </w:r>
      <w:r>
        <w:rPr>
          <w:rStyle w:val="Strong"/>
          <w:b/>
          <w:bCs w:val="0"/>
        </w:rPr>
        <w:t>on your computer or the La Trobe network</w:t>
      </w:r>
    </w:p>
    <w:p w14:paraId="1F52BD14" w14:textId="509AB3C5" w:rsidR="00FA5209" w:rsidRPr="00192370" w:rsidRDefault="00FA5209" w:rsidP="00FA5209">
      <w:pPr>
        <w:pStyle w:val="Heading1"/>
      </w:pPr>
      <w:r w:rsidRPr="00192370">
        <w:t xml:space="preserve">About </w:t>
      </w:r>
      <w:r>
        <w:t>linking to files and folders</w:t>
      </w:r>
    </w:p>
    <w:p w14:paraId="7B3F6FCF" w14:textId="4D18D0B5" w:rsidR="00FA5209" w:rsidRPr="008F43D4" w:rsidRDefault="00FA5209" w:rsidP="00FA5209">
      <w:pPr>
        <w:pStyle w:val="NormalWeb"/>
        <w:spacing w:beforeLines="60" w:before="144" w:beforeAutospacing="0" w:after="0" w:afterAutospacing="0"/>
        <w:rPr>
          <w:rStyle w:val="Strong"/>
          <w:rFonts w:asciiTheme="minorHAnsi" w:hAnsiTheme="minorHAnsi" w:cs="Arial"/>
          <w:b w:val="0"/>
          <w:sz w:val="22"/>
          <w:szCs w:val="22"/>
        </w:rPr>
      </w:pPr>
      <w:r>
        <w:rPr>
          <w:rStyle w:val="Strong"/>
          <w:rFonts w:asciiTheme="minorHAnsi" w:hAnsiTheme="minorHAnsi" w:cs="Arial"/>
          <w:b w:val="0"/>
          <w:sz w:val="22"/>
          <w:szCs w:val="22"/>
        </w:rPr>
        <w:t>There is a size limitation of 250 MB per file when uploading files to the Online Research Notebook.</w:t>
      </w:r>
      <w:r w:rsidRPr="008F43D4">
        <w:rPr>
          <w:rStyle w:val="Strong"/>
          <w:rFonts w:asciiTheme="minorHAnsi" w:hAnsiTheme="minorHAnsi" w:cs="Arial"/>
          <w:b w:val="0"/>
          <w:sz w:val="22"/>
          <w:szCs w:val="22"/>
        </w:rPr>
        <w:t xml:space="preserve"> For larger files, </w:t>
      </w:r>
      <w:r>
        <w:rPr>
          <w:rStyle w:val="Strong"/>
          <w:rFonts w:asciiTheme="minorHAnsi" w:hAnsiTheme="minorHAnsi" w:cs="Arial"/>
          <w:b w:val="0"/>
          <w:sz w:val="22"/>
          <w:szCs w:val="22"/>
        </w:rPr>
        <w:t>you can create a</w:t>
      </w:r>
      <w:r w:rsidRPr="008F43D4">
        <w:rPr>
          <w:rStyle w:val="Strong"/>
          <w:rFonts w:asciiTheme="minorHAnsi" w:hAnsiTheme="minorHAnsi" w:cs="Arial"/>
          <w:b w:val="0"/>
          <w:sz w:val="22"/>
          <w:szCs w:val="22"/>
        </w:rPr>
        <w:t xml:space="preserve"> link to the file stored at an external location that all your team can access, for example, your shared research or lab drive. (Note that if you store it on your own C drive, only you will be able to access it from the link in the Online Research Notebook.)</w:t>
      </w:r>
    </w:p>
    <w:p w14:paraId="4BB1515C" w14:textId="759BBAD7" w:rsidR="00FA5209" w:rsidRPr="008F43D4" w:rsidRDefault="00FA5209" w:rsidP="00FA5209">
      <w:pPr>
        <w:pStyle w:val="NormalWeb"/>
        <w:spacing w:beforeLines="60" w:before="144" w:beforeAutospacing="0" w:after="0" w:afterAutospacing="0"/>
        <w:rPr>
          <w:rStyle w:val="Strong"/>
          <w:rFonts w:asciiTheme="minorHAnsi" w:hAnsiTheme="minorHAnsi" w:cs="Arial"/>
          <w:b w:val="0"/>
          <w:sz w:val="22"/>
          <w:szCs w:val="22"/>
        </w:rPr>
      </w:pPr>
      <w:r w:rsidRPr="008F43D4">
        <w:rPr>
          <w:rStyle w:val="Strong"/>
          <w:rFonts w:asciiTheme="minorHAnsi" w:hAnsiTheme="minorHAnsi" w:cs="Arial"/>
          <w:b w:val="0"/>
          <w:sz w:val="22"/>
          <w:szCs w:val="22"/>
        </w:rPr>
        <w:t xml:space="preserve">Linking can also be handy for files that will be frequently edited so that you do not need to repeatedly move them to your Notebook. It’s also </w:t>
      </w:r>
      <w:r>
        <w:rPr>
          <w:rStyle w:val="Strong"/>
          <w:rFonts w:asciiTheme="minorHAnsi" w:hAnsiTheme="minorHAnsi" w:cs="Arial"/>
          <w:b w:val="0"/>
          <w:sz w:val="22"/>
          <w:szCs w:val="22"/>
        </w:rPr>
        <w:t>an option</w:t>
      </w:r>
      <w:r w:rsidRPr="008F43D4">
        <w:rPr>
          <w:rStyle w:val="Strong"/>
          <w:rFonts w:asciiTheme="minorHAnsi" w:hAnsiTheme="minorHAnsi" w:cs="Arial"/>
          <w:b w:val="0"/>
          <w:sz w:val="22"/>
          <w:szCs w:val="22"/>
        </w:rPr>
        <w:t xml:space="preserve"> for setting up access to a folder of files</w:t>
      </w:r>
      <w:r>
        <w:rPr>
          <w:rStyle w:val="Strong"/>
          <w:rFonts w:asciiTheme="minorHAnsi" w:hAnsiTheme="minorHAnsi" w:cs="Arial"/>
          <w:b w:val="0"/>
          <w:sz w:val="22"/>
          <w:szCs w:val="22"/>
        </w:rPr>
        <w:t xml:space="preserve"> – although you could also consider using Folder Monitor to automatically upload files from a folder automatically, depending on the size of the files and your preferred approach.</w:t>
      </w:r>
    </w:p>
    <w:p w14:paraId="7DD95881" w14:textId="4DCAEAD5" w:rsidR="00FA5209" w:rsidRPr="00192370" w:rsidRDefault="00FA5209" w:rsidP="00FA5209">
      <w:pPr>
        <w:pStyle w:val="Heading1"/>
      </w:pPr>
      <w:r w:rsidRPr="00192370">
        <w:t xml:space="preserve">Setting up </w:t>
      </w:r>
      <w:r>
        <w:t>your web browser to allow links to open</w:t>
      </w:r>
    </w:p>
    <w:p w14:paraId="14136A3B" w14:textId="119EDD83" w:rsidR="00344D57" w:rsidRDefault="00344D57" w:rsidP="00344D57">
      <w:pPr>
        <w:spacing w:beforeLines="60" w:before="144" w:after="0"/>
      </w:pPr>
      <w:r>
        <w:t xml:space="preserve">For security reasons, web browsers generally do not allow links to files located in local file systems to open by default. </w:t>
      </w:r>
      <w:proofErr w:type="gramStart"/>
      <w:r>
        <w:t>So</w:t>
      </w:r>
      <w:proofErr w:type="gramEnd"/>
      <w:r>
        <w:t xml:space="preserve"> if you want to be able to include a link to files or folders on your La Trobe group drive or lab drive in the Online Research Notebook, you’ll need to set up your browser to allow links to local files to work.</w:t>
      </w:r>
    </w:p>
    <w:p w14:paraId="16254666" w14:textId="77777777" w:rsidR="00FA5209" w:rsidRDefault="00FA5209" w:rsidP="00FA5209">
      <w:pPr>
        <w:pStyle w:val="Heading2"/>
      </w:pPr>
      <w:r>
        <w:t>What you need to do</w:t>
      </w:r>
    </w:p>
    <w:p w14:paraId="4CE57287" w14:textId="6F8AC5B3" w:rsidR="008F43D4" w:rsidRDefault="00000000" w:rsidP="00344D57">
      <w:pPr>
        <w:pStyle w:val="NormalWeb"/>
        <w:numPr>
          <w:ilvl w:val="0"/>
          <w:numId w:val="18"/>
        </w:numPr>
        <w:spacing w:beforeLines="60" w:before="144" w:beforeAutospacing="0" w:after="0" w:afterAutospacing="0"/>
        <w:rPr>
          <w:rStyle w:val="Strong"/>
          <w:rFonts w:asciiTheme="minorHAnsi" w:hAnsiTheme="minorHAnsi" w:cs="Arial"/>
          <w:b w:val="0"/>
          <w:sz w:val="22"/>
          <w:szCs w:val="22"/>
        </w:rPr>
      </w:pPr>
      <w:hyperlink w:anchor="_Setting_up_file" w:history="1">
        <w:r w:rsidR="004B7893">
          <w:rPr>
            <w:rStyle w:val="Hyperlink"/>
            <w:rFonts w:asciiTheme="minorHAnsi" w:hAnsiTheme="minorHAnsi" w:cs="Arial"/>
            <w:sz w:val="22"/>
            <w:szCs w:val="22"/>
          </w:rPr>
          <w:t>Set up file linking for your web browser</w:t>
        </w:r>
      </w:hyperlink>
    </w:p>
    <w:p w14:paraId="1967960A" w14:textId="080E19EA" w:rsidR="008F43D4" w:rsidRPr="00535CF0" w:rsidRDefault="00000000" w:rsidP="00344D57">
      <w:pPr>
        <w:pStyle w:val="NormalWeb"/>
        <w:numPr>
          <w:ilvl w:val="0"/>
          <w:numId w:val="18"/>
        </w:numPr>
        <w:spacing w:before="0" w:beforeAutospacing="0" w:after="0" w:afterAutospacing="0"/>
        <w:rPr>
          <w:rStyle w:val="Strong"/>
          <w:rFonts w:asciiTheme="minorHAnsi" w:hAnsiTheme="minorHAnsi" w:cs="Arial"/>
          <w:b w:val="0"/>
          <w:sz w:val="22"/>
          <w:szCs w:val="22"/>
        </w:rPr>
      </w:pPr>
      <w:hyperlink w:anchor="_Creating_a_link" w:history="1">
        <w:r w:rsidR="00F5742B">
          <w:rPr>
            <w:rStyle w:val="Hyperlink"/>
            <w:rFonts w:asciiTheme="minorHAnsi" w:hAnsiTheme="minorHAnsi" w:cs="Arial"/>
            <w:sz w:val="22"/>
            <w:szCs w:val="22"/>
          </w:rPr>
          <w:t xml:space="preserve">Create a link to an </w:t>
        </w:r>
        <w:proofErr w:type="gramStart"/>
        <w:r w:rsidR="00F5742B">
          <w:rPr>
            <w:rStyle w:val="Hyperlink"/>
            <w:rFonts w:asciiTheme="minorHAnsi" w:hAnsiTheme="minorHAnsi" w:cs="Arial"/>
            <w:sz w:val="22"/>
            <w:szCs w:val="22"/>
          </w:rPr>
          <w:t>externally-stored</w:t>
        </w:r>
        <w:proofErr w:type="gramEnd"/>
        <w:r w:rsidR="00F5742B">
          <w:rPr>
            <w:rStyle w:val="Hyperlink"/>
            <w:rFonts w:asciiTheme="minorHAnsi" w:hAnsiTheme="minorHAnsi" w:cs="Arial"/>
            <w:sz w:val="22"/>
            <w:szCs w:val="22"/>
          </w:rPr>
          <w:t xml:space="preserve"> file or folder</w:t>
        </w:r>
      </w:hyperlink>
    </w:p>
    <w:p w14:paraId="35F3ADD0" w14:textId="0FC687F7" w:rsidR="008F43D4" w:rsidRPr="00B51B38" w:rsidRDefault="008F43D4" w:rsidP="004B7893">
      <w:pPr>
        <w:pStyle w:val="Heading2"/>
      </w:pPr>
      <w:bookmarkStart w:id="0" w:name="_Setting_up_file"/>
      <w:bookmarkStart w:id="1" w:name="_Set_up_file"/>
      <w:bookmarkEnd w:id="0"/>
      <w:bookmarkEnd w:id="1"/>
      <w:r w:rsidRPr="00B51B38">
        <w:t>Set up file linking for your web browser</w:t>
      </w:r>
    </w:p>
    <w:p w14:paraId="57B614AB" w14:textId="5E08F622" w:rsidR="008F43D4" w:rsidRDefault="00344D57" w:rsidP="008F43D4">
      <w:pPr>
        <w:spacing w:beforeLines="60" w:before="144" w:after="0"/>
      </w:pPr>
      <w:r>
        <w:t xml:space="preserve">Follow the </w:t>
      </w:r>
      <w:r w:rsidR="008F43D4">
        <w:t xml:space="preserve">procedure for </w:t>
      </w:r>
      <w:r>
        <w:t>your preferred web</w:t>
      </w:r>
      <w:r w:rsidR="008F43D4">
        <w:t xml:space="preserve"> browser</w:t>
      </w:r>
      <w:r>
        <w:t>(</w:t>
      </w:r>
      <w:r w:rsidR="008F43D4">
        <w:t>s</w:t>
      </w:r>
      <w:r>
        <w:t>)</w:t>
      </w:r>
      <w:r w:rsidR="008F43D4">
        <w:t>:</w:t>
      </w:r>
    </w:p>
    <w:p w14:paraId="7F43C839" w14:textId="77777777" w:rsidR="008F43D4" w:rsidRDefault="00000000" w:rsidP="008F43D4">
      <w:pPr>
        <w:pStyle w:val="ListParagraph"/>
        <w:numPr>
          <w:ilvl w:val="0"/>
          <w:numId w:val="9"/>
        </w:numPr>
        <w:spacing w:beforeLines="60" w:before="144" w:after="0" w:line="259" w:lineRule="auto"/>
        <w:contextualSpacing w:val="0"/>
      </w:pPr>
      <w:hyperlink w:anchor="_Chrome" w:history="1">
        <w:r w:rsidR="008F43D4" w:rsidRPr="00B51B38">
          <w:rPr>
            <w:rStyle w:val="Hyperlink"/>
          </w:rPr>
          <w:t>Chrome</w:t>
        </w:r>
      </w:hyperlink>
    </w:p>
    <w:p w14:paraId="66652652" w14:textId="77777777" w:rsidR="008F43D4" w:rsidRDefault="00000000" w:rsidP="008F43D4">
      <w:pPr>
        <w:pStyle w:val="ListParagraph"/>
        <w:numPr>
          <w:ilvl w:val="0"/>
          <w:numId w:val="9"/>
        </w:numPr>
        <w:spacing w:before="0" w:after="0"/>
        <w:ind w:left="714" w:hanging="357"/>
        <w:contextualSpacing w:val="0"/>
      </w:pPr>
      <w:hyperlink w:anchor="_Firefox" w:history="1">
        <w:r w:rsidR="008F43D4" w:rsidRPr="00B51B38">
          <w:rPr>
            <w:rStyle w:val="Hyperlink"/>
          </w:rPr>
          <w:t>Firefox</w:t>
        </w:r>
      </w:hyperlink>
    </w:p>
    <w:p w14:paraId="517BFC1E" w14:textId="77777777" w:rsidR="008F43D4" w:rsidRDefault="00000000" w:rsidP="008F43D4">
      <w:pPr>
        <w:pStyle w:val="ListParagraph"/>
        <w:numPr>
          <w:ilvl w:val="0"/>
          <w:numId w:val="9"/>
        </w:numPr>
        <w:spacing w:before="0" w:after="0"/>
        <w:ind w:left="714" w:hanging="357"/>
        <w:contextualSpacing w:val="0"/>
      </w:pPr>
      <w:hyperlink w:anchor="_Internet_Explorer" w:history="1">
        <w:r w:rsidR="008F43D4" w:rsidRPr="00B51B38">
          <w:rPr>
            <w:rStyle w:val="Hyperlink"/>
          </w:rPr>
          <w:t>Internet Explorer</w:t>
        </w:r>
      </w:hyperlink>
    </w:p>
    <w:p w14:paraId="1C83ED0F" w14:textId="77777777" w:rsidR="008F43D4" w:rsidRDefault="00000000" w:rsidP="008F43D4">
      <w:pPr>
        <w:pStyle w:val="ListParagraph"/>
        <w:numPr>
          <w:ilvl w:val="0"/>
          <w:numId w:val="9"/>
        </w:numPr>
        <w:spacing w:before="0" w:after="0"/>
        <w:ind w:left="714" w:hanging="357"/>
        <w:contextualSpacing w:val="0"/>
      </w:pPr>
      <w:hyperlink w:anchor="_Safari" w:history="1">
        <w:r w:rsidR="008F43D4" w:rsidRPr="00B51B38">
          <w:rPr>
            <w:rStyle w:val="Hyperlink"/>
          </w:rPr>
          <w:t>Safari</w:t>
        </w:r>
      </w:hyperlink>
    </w:p>
    <w:p w14:paraId="0C2A09FB" w14:textId="0154C186" w:rsidR="008F43D4" w:rsidRPr="00344D57" w:rsidRDefault="008F43D4" w:rsidP="008F43D4">
      <w:pPr>
        <w:spacing w:beforeLines="60" w:before="144" w:after="0"/>
        <w:rPr>
          <w:i/>
        </w:rPr>
      </w:pPr>
      <w:r w:rsidRPr="00344D57">
        <w:rPr>
          <w:i/>
        </w:rPr>
        <w:t xml:space="preserve">Note that the Microsoft Edge </w:t>
      </w:r>
      <w:r w:rsidR="00344D57">
        <w:rPr>
          <w:i/>
        </w:rPr>
        <w:t xml:space="preserve">web </w:t>
      </w:r>
      <w:r w:rsidRPr="00344D57">
        <w:rPr>
          <w:i/>
        </w:rPr>
        <w:t xml:space="preserve">browser doesn’t support </w:t>
      </w:r>
      <w:r w:rsidR="00344D57">
        <w:rPr>
          <w:i/>
        </w:rPr>
        <w:t>file linking</w:t>
      </w:r>
      <w:r w:rsidRPr="00344D57">
        <w:rPr>
          <w:i/>
        </w:rPr>
        <w:t xml:space="preserve"> </w:t>
      </w:r>
      <w:proofErr w:type="gramStart"/>
      <w:r w:rsidRPr="00344D57">
        <w:rPr>
          <w:i/>
        </w:rPr>
        <w:t>as yet</w:t>
      </w:r>
      <w:proofErr w:type="gramEnd"/>
      <w:r w:rsidRPr="00344D57">
        <w:rPr>
          <w:i/>
        </w:rPr>
        <w:t>.</w:t>
      </w:r>
    </w:p>
    <w:p w14:paraId="1B0D5270" w14:textId="77777777" w:rsidR="00F5742B" w:rsidRDefault="00F5742B">
      <w:pPr>
        <w:spacing w:before="0" w:after="160" w:line="259" w:lineRule="auto"/>
        <w:rPr>
          <w:i/>
          <w:color w:val="7030A0"/>
          <w:sz w:val="26"/>
          <w:szCs w:val="26"/>
        </w:rPr>
      </w:pPr>
      <w:bookmarkStart w:id="2" w:name="_Chrome"/>
      <w:bookmarkEnd w:id="2"/>
      <w:r>
        <w:br w:type="page"/>
      </w:r>
    </w:p>
    <w:p w14:paraId="43CD9822" w14:textId="7434722E" w:rsidR="008F43D4" w:rsidRPr="00E267C9" w:rsidRDefault="008F43D4" w:rsidP="004B7893">
      <w:pPr>
        <w:pStyle w:val="Heading3"/>
      </w:pPr>
      <w:r w:rsidRPr="00E267C9">
        <w:lastRenderedPageBreak/>
        <w:t>Chrome</w:t>
      </w:r>
    </w:p>
    <w:p w14:paraId="415221CD" w14:textId="77777777" w:rsidR="008F43D4" w:rsidRDefault="008F43D4" w:rsidP="008F43D4">
      <w:pPr>
        <w:spacing w:beforeLines="60" w:before="144" w:after="0"/>
      </w:pPr>
      <w:r>
        <w:t>To be able to open the linked folder/files in Chrome you need to install an extension. To do this:</w:t>
      </w:r>
    </w:p>
    <w:p w14:paraId="06E779F6" w14:textId="77777777" w:rsidR="008F43D4" w:rsidRDefault="008F43D4" w:rsidP="008F43D4">
      <w:pPr>
        <w:pStyle w:val="ListParagraph"/>
        <w:numPr>
          <w:ilvl w:val="0"/>
          <w:numId w:val="11"/>
        </w:numPr>
        <w:spacing w:beforeLines="60" w:before="144" w:after="0"/>
        <w:ind w:left="714" w:hanging="357"/>
        <w:contextualSpacing w:val="0"/>
      </w:pPr>
      <w:r>
        <w:t xml:space="preserve">Click the 3 dots in the top right corner of your browser:   </w:t>
      </w:r>
      <w:r>
        <w:rPr>
          <w:noProof/>
        </w:rPr>
        <w:drawing>
          <wp:inline distT="0" distB="0" distL="0" distR="0" wp14:anchorId="1C397BE3" wp14:editId="6452831D">
            <wp:extent cx="255600" cy="18720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55600" cy="187200"/>
                    </a:xfrm>
                    <a:prstGeom prst="rect">
                      <a:avLst/>
                    </a:prstGeom>
                  </pic:spPr>
                </pic:pic>
              </a:graphicData>
            </a:graphic>
          </wp:inline>
        </w:drawing>
      </w:r>
    </w:p>
    <w:p w14:paraId="793E8697" w14:textId="77777777" w:rsidR="008F43D4" w:rsidRDefault="008F43D4" w:rsidP="008F43D4">
      <w:pPr>
        <w:pStyle w:val="ListParagraph"/>
        <w:numPr>
          <w:ilvl w:val="0"/>
          <w:numId w:val="11"/>
        </w:numPr>
        <w:spacing w:beforeLines="60" w:before="144" w:after="0"/>
        <w:ind w:left="714" w:hanging="357"/>
        <w:contextualSpacing w:val="0"/>
      </w:pPr>
      <w:r>
        <w:t xml:space="preserve">Select </w:t>
      </w:r>
      <w:r w:rsidRPr="00344D57">
        <w:rPr>
          <w:b/>
        </w:rPr>
        <w:t>More Tools</w:t>
      </w:r>
      <w:r>
        <w:t xml:space="preserve"> </w:t>
      </w:r>
      <w:proofErr w:type="gramStart"/>
      <w:r>
        <w:t>then</w:t>
      </w:r>
      <w:proofErr w:type="gramEnd"/>
      <w:r>
        <w:t xml:space="preserve"> </w:t>
      </w:r>
      <w:r w:rsidRPr="00344D57">
        <w:rPr>
          <w:b/>
        </w:rPr>
        <w:t>Extensions</w:t>
      </w:r>
    </w:p>
    <w:p w14:paraId="6EBE3FD8" w14:textId="77777777" w:rsidR="008F43D4" w:rsidRDefault="008F43D4" w:rsidP="008F43D4">
      <w:pPr>
        <w:pStyle w:val="ListParagraph"/>
        <w:numPr>
          <w:ilvl w:val="0"/>
          <w:numId w:val="11"/>
        </w:numPr>
        <w:spacing w:beforeLines="60" w:before="144" w:after="0"/>
        <w:ind w:left="714" w:hanging="357"/>
        <w:contextualSpacing w:val="0"/>
      </w:pPr>
      <w:r>
        <w:t xml:space="preserve">Choose </w:t>
      </w:r>
      <w:r w:rsidRPr="00344D57">
        <w:rPr>
          <w:b/>
        </w:rPr>
        <w:t>Get more extensions</w:t>
      </w:r>
    </w:p>
    <w:p w14:paraId="13A43E61" w14:textId="77777777" w:rsidR="008F43D4" w:rsidRDefault="008F43D4" w:rsidP="008F43D4">
      <w:pPr>
        <w:pStyle w:val="ListParagraph"/>
        <w:numPr>
          <w:ilvl w:val="0"/>
          <w:numId w:val="11"/>
        </w:numPr>
        <w:spacing w:beforeLines="60" w:before="144" w:after="0"/>
        <w:ind w:left="714" w:hanging="357"/>
        <w:contextualSpacing w:val="0"/>
      </w:pPr>
      <w:r>
        <w:t xml:space="preserve">In the Chrome Web Store, search for </w:t>
      </w:r>
      <w:r w:rsidRPr="00344D57">
        <w:rPr>
          <w:b/>
        </w:rPr>
        <w:t>Enable Local File Links</w:t>
      </w:r>
    </w:p>
    <w:p w14:paraId="1EF9BAEC" w14:textId="77777777" w:rsidR="008F43D4" w:rsidRDefault="008F43D4" w:rsidP="008F43D4">
      <w:pPr>
        <w:pStyle w:val="ListParagraph"/>
        <w:numPr>
          <w:ilvl w:val="0"/>
          <w:numId w:val="11"/>
        </w:numPr>
        <w:spacing w:beforeLines="60" w:before="144" w:after="0"/>
        <w:ind w:left="714" w:hanging="357"/>
        <w:contextualSpacing w:val="0"/>
      </w:pPr>
      <w:r>
        <w:t xml:space="preserve">Click </w:t>
      </w:r>
      <w:r w:rsidRPr="00344D57">
        <w:rPr>
          <w:b/>
        </w:rPr>
        <w:t>Add to Chrome</w:t>
      </w:r>
    </w:p>
    <w:p w14:paraId="6D84C59A" w14:textId="77777777" w:rsidR="008F43D4" w:rsidRDefault="008F43D4" w:rsidP="008F43D4">
      <w:pPr>
        <w:spacing w:beforeLines="60" w:before="144" w:after="0"/>
      </w:pPr>
      <w:r>
        <w:rPr>
          <w:noProof/>
        </w:rPr>
        <w:drawing>
          <wp:inline distT="0" distB="0" distL="0" distR="0" wp14:anchorId="4C7CCC98" wp14:editId="6AC1D3FC">
            <wp:extent cx="5845346" cy="1202055"/>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7089" t="19720"/>
                    <a:stretch/>
                  </pic:blipFill>
                  <pic:spPr bwMode="auto">
                    <a:xfrm>
                      <a:off x="0" y="0"/>
                      <a:ext cx="5846400" cy="1202272"/>
                    </a:xfrm>
                    <a:prstGeom prst="rect">
                      <a:avLst/>
                    </a:prstGeom>
                    <a:ln>
                      <a:noFill/>
                    </a:ln>
                    <a:extLst>
                      <a:ext uri="{53640926-AAD7-44D8-BBD7-CCE9431645EC}">
                        <a14:shadowObscured xmlns:a14="http://schemas.microsoft.com/office/drawing/2010/main"/>
                      </a:ext>
                    </a:extLst>
                  </pic:spPr>
                </pic:pic>
              </a:graphicData>
            </a:graphic>
          </wp:inline>
        </w:drawing>
      </w:r>
    </w:p>
    <w:p w14:paraId="199D84EE" w14:textId="77777777" w:rsidR="008F43D4" w:rsidRPr="00E267C9" w:rsidRDefault="008F43D4" w:rsidP="00F5742B">
      <w:pPr>
        <w:pStyle w:val="Heading3"/>
        <w:spacing w:before="360"/>
      </w:pPr>
      <w:bookmarkStart w:id="3" w:name="_Firefox"/>
      <w:bookmarkEnd w:id="3"/>
      <w:r w:rsidRPr="00E267C9">
        <w:t>Firefox</w:t>
      </w:r>
    </w:p>
    <w:p w14:paraId="4B016C29" w14:textId="77777777" w:rsidR="008F43D4" w:rsidRPr="008B2AA3" w:rsidRDefault="008F43D4" w:rsidP="008F43D4">
      <w:pPr>
        <w:spacing w:beforeLines="60" w:before="144" w:after="0"/>
      </w:pPr>
      <w:r w:rsidRPr="008B2AA3">
        <w:t xml:space="preserve">To be able to open the linked folder/files in Firefox you need to install an </w:t>
      </w:r>
      <w:hyperlink r:id="rId9" w:history="1">
        <w:r w:rsidRPr="008B2AA3">
          <w:rPr>
            <w:color w:val="0000FF"/>
            <w:u w:val="single"/>
          </w:rPr>
          <w:t>additional add-on</w:t>
        </w:r>
      </w:hyperlink>
      <w:r>
        <w:t>.</w:t>
      </w:r>
    </w:p>
    <w:p w14:paraId="109F4899" w14:textId="77777777" w:rsidR="008F43D4" w:rsidRPr="008B2AA3" w:rsidRDefault="008F43D4" w:rsidP="008F43D4">
      <w:pPr>
        <w:numPr>
          <w:ilvl w:val="0"/>
          <w:numId w:val="10"/>
        </w:numPr>
        <w:spacing w:beforeLines="60" w:before="144" w:after="0"/>
        <w:ind w:left="714" w:hanging="357"/>
      </w:pPr>
      <w:r w:rsidRPr="008B2AA3">
        <w:t>Click the 3 horizontal lines in the top right corner of your browser</w:t>
      </w:r>
      <w:r>
        <w:t xml:space="preserve"> </w:t>
      </w:r>
      <w:r>
        <w:rPr>
          <w:noProof/>
        </w:rPr>
        <w:drawing>
          <wp:inline distT="0" distB="0" distL="0" distR="0" wp14:anchorId="28EE528D" wp14:editId="59E1A331">
            <wp:extent cx="285750" cy="27622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5750" cy="276225"/>
                    </a:xfrm>
                    <a:prstGeom prst="rect">
                      <a:avLst/>
                    </a:prstGeom>
                  </pic:spPr>
                </pic:pic>
              </a:graphicData>
            </a:graphic>
          </wp:inline>
        </w:drawing>
      </w:r>
    </w:p>
    <w:p w14:paraId="49B0D80B" w14:textId="77777777" w:rsidR="008F43D4" w:rsidRPr="008B2AA3" w:rsidRDefault="008F43D4" w:rsidP="008F43D4">
      <w:pPr>
        <w:numPr>
          <w:ilvl w:val="0"/>
          <w:numId w:val="10"/>
        </w:numPr>
        <w:spacing w:beforeLines="60" w:before="144" w:after="0"/>
        <w:ind w:left="714" w:hanging="357"/>
      </w:pPr>
      <w:r w:rsidRPr="008B2AA3">
        <w:t xml:space="preserve">Select </w:t>
      </w:r>
      <w:r w:rsidRPr="00887DD4">
        <w:rPr>
          <w:b/>
        </w:rPr>
        <w:t>Add-ons</w:t>
      </w:r>
      <w:r>
        <w:t xml:space="preserve"> then click </w:t>
      </w:r>
      <w:r>
        <w:rPr>
          <w:b/>
          <w:bCs/>
        </w:rPr>
        <w:t>Extensions</w:t>
      </w:r>
    </w:p>
    <w:p w14:paraId="205CFC42" w14:textId="77777777" w:rsidR="008F43D4" w:rsidRPr="008B2AA3" w:rsidRDefault="008F43D4" w:rsidP="008F43D4">
      <w:pPr>
        <w:numPr>
          <w:ilvl w:val="0"/>
          <w:numId w:val="10"/>
        </w:numPr>
        <w:spacing w:beforeLines="60" w:before="144" w:after="0"/>
        <w:ind w:left="714" w:hanging="357"/>
      </w:pPr>
      <w:r w:rsidRPr="008B2AA3">
        <w:t>Search</w:t>
      </w:r>
      <w:r>
        <w:t xml:space="preserve"> </w:t>
      </w:r>
      <w:r w:rsidRPr="00887DD4">
        <w:rPr>
          <w:b/>
        </w:rPr>
        <w:t>Available Add-ons</w:t>
      </w:r>
      <w:r w:rsidRPr="008B2AA3">
        <w:t xml:space="preserve"> for </w:t>
      </w:r>
      <w:r w:rsidRPr="008B2AA3">
        <w:rPr>
          <w:b/>
          <w:bCs/>
        </w:rPr>
        <w:t>Local Filesystem Links</w:t>
      </w:r>
    </w:p>
    <w:p w14:paraId="2A4636C9" w14:textId="77777777" w:rsidR="008F43D4" w:rsidRPr="008B2AA3" w:rsidRDefault="008F43D4" w:rsidP="008F43D4">
      <w:pPr>
        <w:numPr>
          <w:ilvl w:val="0"/>
          <w:numId w:val="10"/>
        </w:numPr>
        <w:spacing w:beforeLines="60" w:before="144" w:after="0"/>
        <w:ind w:left="714" w:hanging="357"/>
      </w:pPr>
      <w:r w:rsidRPr="008B2AA3">
        <w:t xml:space="preserve">Click </w:t>
      </w:r>
      <w:r>
        <w:rPr>
          <w:b/>
          <w:bCs/>
        </w:rPr>
        <w:t>Add to Firefox</w:t>
      </w:r>
    </w:p>
    <w:p w14:paraId="62B08972" w14:textId="77777777" w:rsidR="008F43D4" w:rsidRDefault="008F43D4" w:rsidP="008F43D4">
      <w:pPr>
        <w:spacing w:beforeLines="60" w:before="144" w:after="0"/>
        <w:rPr>
          <w:rFonts w:ascii="Times New Roman" w:hAnsi="Times New Roman" w:cs="Times New Roman"/>
          <w:sz w:val="24"/>
          <w:szCs w:val="24"/>
        </w:rPr>
      </w:pPr>
      <w:r>
        <w:rPr>
          <w:noProof/>
        </w:rPr>
        <w:drawing>
          <wp:inline distT="0" distB="0" distL="0" distR="0" wp14:anchorId="403E82F1" wp14:editId="6A30B7E3">
            <wp:extent cx="4464000" cy="106200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34033"/>
                    <a:stretch/>
                  </pic:blipFill>
                  <pic:spPr bwMode="auto">
                    <a:xfrm>
                      <a:off x="0" y="0"/>
                      <a:ext cx="4464000" cy="1062000"/>
                    </a:xfrm>
                    <a:prstGeom prst="rect">
                      <a:avLst/>
                    </a:prstGeom>
                    <a:ln>
                      <a:noFill/>
                    </a:ln>
                    <a:extLst>
                      <a:ext uri="{53640926-AAD7-44D8-BBD7-CCE9431645EC}">
                        <a14:shadowObscured xmlns:a14="http://schemas.microsoft.com/office/drawing/2010/main"/>
                      </a:ext>
                    </a:extLst>
                  </pic:spPr>
                </pic:pic>
              </a:graphicData>
            </a:graphic>
          </wp:inline>
        </w:drawing>
      </w:r>
    </w:p>
    <w:p w14:paraId="2995BEBF" w14:textId="77777777" w:rsidR="008F43D4" w:rsidRPr="00D64E1D" w:rsidRDefault="008F43D4" w:rsidP="008F43D4">
      <w:pPr>
        <w:pStyle w:val="ListParagraph"/>
        <w:numPr>
          <w:ilvl w:val="0"/>
          <w:numId w:val="10"/>
        </w:numPr>
        <w:spacing w:beforeLines="60" w:before="144" w:after="0"/>
        <w:contextualSpacing w:val="0"/>
      </w:pPr>
      <w:r w:rsidRPr="00D64E1D">
        <w:t xml:space="preserve">Click </w:t>
      </w:r>
      <w:r w:rsidRPr="00D64E1D">
        <w:rPr>
          <w:b/>
        </w:rPr>
        <w:t>Install.</w:t>
      </w:r>
    </w:p>
    <w:p w14:paraId="70C3612D" w14:textId="77777777" w:rsidR="008F43D4" w:rsidRDefault="008F43D4" w:rsidP="008F43D4">
      <w:pPr>
        <w:spacing w:beforeLines="60" w:before="144" w:after="0"/>
        <w:rPr>
          <w:rFonts w:ascii="Times New Roman" w:hAnsi="Times New Roman" w:cs="Times New Roman"/>
          <w:sz w:val="24"/>
          <w:szCs w:val="24"/>
        </w:rPr>
      </w:pPr>
      <w:r>
        <w:rPr>
          <w:noProof/>
        </w:rPr>
        <w:drawing>
          <wp:inline distT="0" distB="0" distL="0" distR="0" wp14:anchorId="52FCF943" wp14:editId="4DF35DF9">
            <wp:extent cx="3729600" cy="2206800"/>
            <wp:effectExtent l="0" t="0" r="444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r="74208" b="71814"/>
                    <a:stretch/>
                  </pic:blipFill>
                  <pic:spPr bwMode="auto">
                    <a:xfrm>
                      <a:off x="0" y="0"/>
                      <a:ext cx="3729600" cy="2206800"/>
                    </a:xfrm>
                    <a:prstGeom prst="rect">
                      <a:avLst/>
                    </a:prstGeom>
                    <a:ln>
                      <a:noFill/>
                    </a:ln>
                    <a:extLst>
                      <a:ext uri="{53640926-AAD7-44D8-BBD7-CCE9431645EC}">
                        <a14:shadowObscured xmlns:a14="http://schemas.microsoft.com/office/drawing/2010/main"/>
                      </a:ext>
                    </a:extLst>
                  </pic:spPr>
                </pic:pic>
              </a:graphicData>
            </a:graphic>
          </wp:inline>
        </w:drawing>
      </w:r>
    </w:p>
    <w:p w14:paraId="352E1E61" w14:textId="77777777" w:rsidR="00F5742B" w:rsidRDefault="00F5742B">
      <w:pPr>
        <w:spacing w:before="0" w:after="160" w:line="259" w:lineRule="auto"/>
      </w:pPr>
      <w:r>
        <w:br w:type="page"/>
      </w:r>
    </w:p>
    <w:p w14:paraId="1273F99B" w14:textId="2B88ABA8" w:rsidR="008F43D4" w:rsidRPr="00D64E1D" w:rsidRDefault="008F43D4" w:rsidP="008F43D4">
      <w:pPr>
        <w:pStyle w:val="ListParagraph"/>
        <w:numPr>
          <w:ilvl w:val="0"/>
          <w:numId w:val="10"/>
        </w:numPr>
        <w:spacing w:beforeLines="60" w:before="144" w:after="0"/>
        <w:contextualSpacing w:val="0"/>
      </w:pPr>
      <w:r w:rsidRPr="00D64E1D">
        <w:lastRenderedPageBreak/>
        <w:t>Choose your operating system:</w:t>
      </w:r>
    </w:p>
    <w:p w14:paraId="063B6556" w14:textId="77777777" w:rsidR="008F43D4" w:rsidRDefault="008F43D4" w:rsidP="008F43D4">
      <w:pPr>
        <w:tabs>
          <w:tab w:val="left" w:pos="7875"/>
        </w:tabs>
        <w:spacing w:beforeLines="60" w:before="144" w:after="0"/>
        <w:rPr>
          <w:rFonts w:ascii="Times New Roman" w:hAnsi="Times New Roman" w:cs="Times New Roman"/>
          <w:sz w:val="24"/>
          <w:szCs w:val="24"/>
        </w:rPr>
      </w:pPr>
      <w:r>
        <w:rPr>
          <w:noProof/>
        </w:rPr>
        <w:drawing>
          <wp:inline distT="0" distB="0" distL="0" distR="0" wp14:anchorId="0C69031C" wp14:editId="29C8F71B">
            <wp:extent cx="3211200" cy="1958400"/>
            <wp:effectExtent l="0" t="0" r="8255"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211200" cy="1958400"/>
                    </a:xfrm>
                    <a:prstGeom prst="rect">
                      <a:avLst/>
                    </a:prstGeom>
                  </pic:spPr>
                </pic:pic>
              </a:graphicData>
            </a:graphic>
          </wp:inline>
        </w:drawing>
      </w:r>
    </w:p>
    <w:p w14:paraId="58B491F9" w14:textId="5520576C" w:rsidR="008F43D4" w:rsidRPr="00591609" w:rsidRDefault="008F43D4" w:rsidP="008F43D4">
      <w:pPr>
        <w:pStyle w:val="ListParagraph"/>
        <w:numPr>
          <w:ilvl w:val="0"/>
          <w:numId w:val="10"/>
        </w:numPr>
        <w:tabs>
          <w:tab w:val="left" w:pos="7875"/>
        </w:tabs>
        <w:spacing w:beforeLines="60" w:before="144" w:after="0"/>
      </w:pPr>
      <w:r w:rsidRPr="00591609">
        <w:rPr>
          <w:b/>
        </w:rPr>
        <w:t>Save</w:t>
      </w:r>
      <w:r w:rsidRPr="00591609">
        <w:t xml:space="preserve"> the file</w:t>
      </w:r>
    </w:p>
    <w:p w14:paraId="2250D86C" w14:textId="77777777" w:rsidR="008F43D4" w:rsidRPr="00591609" w:rsidRDefault="008F43D4" w:rsidP="008F43D4">
      <w:pPr>
        <w:tabs>
          <w:tab w:val="left" w:pos="7875"/>
        </w:tabs>
        <w:spacing w:beforeLines="60" w:before="144" w:after="0"/>
      </w:pPr>
      <w:r w:rsidRPr="00591609">
        <w:rPr>
          <w:noProof/>
        </w:rPr>
        <w:drawing>
          <wp:inline distT="0" distB="0" distL="0" distR="0" wp14:anchorId="7597F679" wp14:editId="7F4DF1DE">
            <wp:extent cx="3726000" cy="17424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726000" cy="1742400"/>
                    </a:xfrm>
                    <a:prstGeom prst="rect">
                      <a:avLst/>
                    </a:prstGeom>
                  </pic:spPr>
                </pic:pic>
              </a:graphicData>
            </a:graphic>
          </wp:inline>
        </w:drawing>
      </w:r>
    </w:p>
    <w:p w14:paraId="128B6E58" w14:textId="696FE0B3" w:rsidR="008F43D4" w:rsidRPr="00591609" w:rsidRDefault="00344D57" w:rsidP="008F43D4">
      <w:pPr>
        <w:pStyle w:val="ListParagraph"/>
        <w:numPr>
          <w:ilvl w:val="0"/>
          <w:numId w:val="10"/>
        </w:numPr>
        <w:tabs>
          <w:tab w:val="left" w:pos="7875"/>
        </w:tabs>
        <w:spacing w:beforeLines="60" w:before="144" w:after="0"/>
      </w:pPr>
      <w:r>
        <w:t>Double click on</w:t>
      </w:r>
      <w:r w:rsidR="008F43D4" w:rsidRPr="00591609">
        <w:t xml:space="preserve"> the file</w:t>
      </w:r>
      <w:r>
        <w:t xml:space="preserve"> you saved to run it</w:t>
      </w:r>
      <w:r w:rsidR="008F43D4" w:rsidRPr="00591609">
        <w:t>.</w:t>
      </w:r>
    </w:p>
    <w:p w14:paraId="0A14E7E9" w14:textId="77777777" w:rsidR="008F43D4" w:rsidRPr="00591609" w:rsidRDefault="008F43D4" w:rsidP="008F43D4">
      <w:pPr>
        <w:pStyle w:val="ListParagraph"/>
        <w:numPr>
          <w:ilvl w:val="0"/>
          <w:numId w:val="10"/>
        </w:numPr>
        <w:tabs>
          <w:tab w:val="left" w:pos="7875"/>
        </w:tabs>
        <w:spacing w:beforeLines="60" w:before="144" w:after="0"/>
      </w:pPr>
      <w:r w:rsidRPr="00591609">
        <w:t xml:space="preserve">Click </w:t>
      </w:r>
      <w:r w:rsidRPr="00591609">
        <w:rPr>
          <w:b/>
        </w:rPr>
        <w:t>Next</w:t>
      </w:r>
      <w:r w:rsidRPr="00591609">
        <w:t>.</w:t>
      </w:r>
    </w:p>
    <w:p w14:paraId="5F118320" w14:textId="77777777" w:rsidR="008F43D4" w:rsidRPr="00591609" w:rsidRDefault="008F43D4" w:rsidP="008F43D4">
      <w:pPr>
        <w:tabs>
          <w:tab w:val="left" w:pos="7875"/>
        </w:tabs>
        <w:spacing w:beforeLines="60" w:before="144" w:after="0"/>
      </w:pPr>
      <w:r w:rsidRPr="00591609">
        <w:rPr>
          <w:noProof/>
        </w:rPr>
        <w:drawing>
          <wp:inline distT="0" distB="0" distL="0" distR="0" wp14:anchorId="21F806AE" wp14:editId="4325077E">
            <wp:extent cx="3790800" cy="2955600"/>
            <wp:effectExtent l="0" t="0" r="635" b="0"/>
            <wp:docPr id="28" name="Pictur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790800" cy="2955600"/>
                    </a:xfrm>
                    <a:prstGeom prst="rect">
                      <a:avLst/>
                    </a:prstGeom>
                  </pic:spPr>
                </pic:pic>
              </a:graphicData>
            </a:graphic>
          </wp:inline>
        </w:drawing>
      </w:r>
    </w:p>
    <w:p w14:paraId="211300A7" w14:textId="77777777" w:rsidR="00F5742B" w:rsidRDefault="00F5742B">
      <w:pPr>
        <w:spacing w:before="0" w:after="160" w:line="259" w:lineRule="auto"/>
      </w:pPr>
      <w:r>
        <w:br w:type="page"/>
      </w:r>
    </w:p>
    <w:p w14:paraId="3DE04648" w14:textId="36E5985D" w:rsidR="008F43D4" w:rsidRPr="00285ED8" w:rsidRDefault="008F43D4" w:rsidP="008F43D4">
      <w:pPr>
        <w:pStyle w:val="ListParagraph"/>
        <w:numPr>
          <w:ilvl w:val="0"/>
          <w:numId w:val="10"/>
        </w:numPr>
        <w:tabs>
          <w:tab w:val="left" w:pos="7875"/>
        </w:tabs>
        <w:spacing w:beforeLines="60" w:before="144" w:after="0"/>
      </w:pPr>
      <w:r w:rsidRPr="00285ED8">
        <w:lastRenderedPageBreak/>
        <w:t xml:space="preserve">Click </w:t>
      </w:r>
      <w:r w:rsidRPr="00285ED8">
        <w:rPr>
          <w:b/>
        </w:rPr>
        <w:t>Install</w:t>
      </w:r>
      <w:r w:rsidRPr="00285ED8">
        <w:t>.</w:t>
      </w:r>
    </w:p>
    <w:p w14:paraId="5FF501F6" w14:textId="77777777" w:rsidR="008F43D4" w:rsidRPr="00591609" w:rsidRDefault="008F43D4" w:rsidP="008F43D4">
      <w:pPr>
        <w:tabs>
          <w:tab w:val="left" w:pos="7875"/>
        </w:tabs>
        <w:spacing w:beforeLines="60" w:before="144" w:after="0"/>
      </w:pPr>
      <w:r w:rsidRPr="00591609">
        <w:rPr>
          <w:noProof/>
        </w:rPr>
        <w:drawing>
          <wp:inline distT="0" distB="0" distL="0" distR="0" wp14:anchorId="7E9D5525" wp14:editId="74D86D9D">
            <wp:extent cx="3801600" cy="2948400"/>
            <wp:effectExtent l="0" t="0" r="8890"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801600" cy="2948400"/>
                    </a:xfrm>
                    <a:prstGeom prst="rect">
                      <a:avLst/>
                    </a:prstGeom>
                  </pic:spPr>
                </pic:pic>
              </a:graphicData>
            </a:graphic>
          </wp:inline>
        </w:drawing>
      </w:r>
    </w:p>
    <w:p w14:paraId="54ED6C7C" w14:textId="77777777" w:rsidR="008F43D4" w:rsidRPr="00285ED8" w:rsidRDefault="008F43D4" w:rsidP="008F43D4">
      <w:pPr>
        <w:pStyle w:val="ListParagraph"/>
        <w:numPr>
          <w:ilvl w:val="0"/>
          <w:numId w:val="10"/>
        </w:numPr>
        <w:tabs>
          <w:tab w:val="left" w:pos="7875"/>
        </w:tabs>
        <w:spacing w:beforeLines="60" w:before="144" w:after="0"/>
        <w:rPr>
          <w:b/>
        </w:rPr>
      </w:pPr>
      <w:r w:rsidRPr="00285ED8">
        <w:t xml:space="preserve">Select </w:t>
      </w:r>
      <w:r w:rsidRPr="00285ED8">
        <w:rPr>
          <w:b/>
        </w:rPr>
        <w:t>Finish.</w:t>
      </w:r>
    </w:p>
    <w:p w14:paraId="3367C231" w14:textId="77777777" w:rsidR="008F43D4" w:rsidRPr="008B2AA3" w:rsidRDefault="008F43D4" w:rsidP="008F43D4">
      <w:pPr>
        <w:tabs>
          <w:tab w:val="left" w:pos="7875"/>
        </w:tabs>
        <w:spacing w:beforeLines="60" w:before="144" w:after="0"/>
        <w:rPr>
          <w:rFonts w:ascii="Times New Roman" w:hAnsi="Times New Roman" w:cs="Times New Roman"/>
          <w:sz w:val="24"/>
          <w:szCs w:val="24"/>
        </w:rPr>
      </w:pPr>
      <w:r>
        <w:rPr>
          <w:noProof/>
        </w:rPr>
        <w:drawing>
          <wp:inline distT="0" distB="0" distL="0" distR="0" wp14:anchorId="2DF225EF" wp14:editId="3DA60C14">
            <wp:extent cx="3801600" cy="2948400"/>
            <wp:effectExtent l="0" t="0" r="8890"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801600" cy="2948400"/>
                    </a:xfrm>
                    <a:prstGeom prst="rect">
                      <a:avLst/>
                    </a:prstGeom>
                  </pic:spPr>
                </pic:pic>
              </a:graphicData>
            </a:graphic>
          </wp:inline>
        </w:drawing>
      </w:r>
    </w:p>
    <w:p w14:paraId="2E5DF586" w14:textId="77777777" w:rsidR="00F5742B" w:rsidRDefault="00F5742B">
      <w:pPr>
        <w:spacing w:before="0" w:after="160" w:line="259" w:lineRule="auto"/>
        <w:rPr>
          <w:i/>
          <w:color w:val="7030A0"/>
          <w:sz w:val="26"/>
          <w:szCs w:val="26"/>
        </w:rPr>
      </w:pPr>
      <w:bookmarkStart w:id="4" w:name="_Internet_Explorer"/>
      <w:bookmarkEnd w:id="4"/>
      <w:r>
        <w:br w:type="page"/>
      </w:r>
    </w:p>
    <w:p w14:paraId="214AF41A" w14:textId="25C5BFDB" w:rsidR="008F43D4" w:rsidRPr="00E267C9" w:rsidRDefault="008F43D4" w:rsidP="004B7893">
      <w:pPr>
        <w:pStyle w:val="Heading3"/>
      </w:pPr>
      <w:r w:rsidRPr="00E267C9">
        <w:lastRenderedPageBreak/>
        <w:t>Internet Explorer</w:t>
      </w:r>
    </w:p>
    <w:p w14:paraId="53835918" w14:textId="77777777" w:rsidR="008F43D4" w:rsidRDefault="008F43D4" w:rsidP="008F43D4">
      <w:pPr>
        <w:pStyle w:val="ListParagraph"/>
        <w:numPr>
          <w:ilvl w:val="0"/>
          <w:numId w:val="8"/>
        </w:numPr>
        <w:spacing w:beforeLines="60" w:before="144" w:after="0" w:line="259" w:lineRule="auto"/>
        <w:contextualSpacing w:val="0"/>
      </w:pPr>
      <w:r>
        <w:t xml:space="preserve">In Internet Explorer, log in to LabArchives then go to IE’s </w:t>
      </w:r>
      <w:r w:rsidRPr="00FA40A0">
        <w:rPr>
          <w:b/>
        </w:rPr>
        <w:t>Tools</w:t>
      </w:r>
      <w:r>
        <w:t xml:space="preserve"> menu and </w:t>
      </w:r>
      <w:r w:rsidRPr="00FA40A0">
        <w:rPr>
          <w:b/>
        </w:rPr>
        <w:t>choose Internet options</w:t>
      </w:r>
      <w:r>
        <w:t>.</w:t>
      </w:r>
    </w:p>
    <w:p w14:paraId="70FDCAC7" w14:textId="77777777" w:rsidR="008F43D4" w:rsidRDefault="008F43D4" w:rsidP="008F43D4">
      <w:pPr>
        <w:spacing w:beforeLines="60" w:before="144" w:after="0"/>
      </w:pPr>
      <w:r>
        <w:rPr>
          <w:noProof/>
        </w:rPr>
        <w:drawing>
          <wp:inline distT="0" distB="0" distL="0" distR="0" wp14:anchorId="262A3555" wp14:editId="3C4CBE18">
            <wp:extent cx="4618355" cy="450532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601" r="83880" b="41501"/>
                    <a:stretch/>
                  </pic:blipFill>
                  <pic:spPr bwMode="auto">
                    <a:xfrm>
                      <a:off x="0" y="0"/>
                      <a:ext cx="4618800" cy="4505759"/>
                    </a:xfrm>
                    <a:prstGeom prst="rect">
                      <a:avLst/>
                    </a:prstGeom>
                    <a:ln>
                      <a:noFill/>
                    </a:ln>
                    <a:extLst>
                      <a:ext uri="{53640926-AAD7-44D8-BBD7-CCE9431645EC}">
                        <a14:shadowObscured xmlns:a14="http://schemas.microsoft.com/office/drawing/2010/main"/>
                      </a:ext>
                    </a:extLst>
                  </pic:spPr>
                </pic:pic>
              </a:graphicData>
            </a:graphic>
          </wp:inline>
        </w:drawing>
      </w:r>
    </w:p>
    <w:p w14:paraId="5359250F" w14:textId="0FFB9D45" w:rsidR="008F43D4" w:rsidRPr="00FA40A0" w:rsidRDefault="008F43D4" w:rsidP="008F43D4">
      <w:pPr>
        <w:spacing w:beforeLines="60" w:before="144" w:after="0"/>
        <w:rPr>
          <w:i/>
        </w:rPr>
      </w:pPr>
      <w:r w:rsidRPr="00FA40A0">
        <w:rPr>
          <w:i/>
        </w:rPr>
        <w:t>Note: If your menu bar isn’t visible, you’ll need to right click at the top of you</w:t>
      </w:r>
      <w:r>
        <w:rPr>
          <w:i/>
        </w:rPr>
        <w:t xml:space="preserve">r IE screen and select </w:t>
      </w:r>
      <w:r w:rsidRPr="00FA40A0">
        <w:rPr>
          <w:b/>
          <w:i/>
        </w:rPr>
        <w:t>Menu bar</w:t>
      </w:r>
      <w:r>
        <w:rPr>
          <w:i/>
        </w:rPr>
        <w:t>:</w:t>
      </w:r>
    </w:p>
    <w:p w14:paraId="1DEF9887" w14:textId="77777777" w:rsidR="008F43D4" w:rsidRDefault="008F43D4" w:rsidP="008F43D4">
      <w:pPr>
        <w:spacing w:beforeLines="60" w:before="144" w:after="0"/>
      </w:pPr>
      <w:r>
        <w:rPr>
          <w:noProof/>
        </w:rPr>
        <w:drawing>
          <wp:inline distT="0" distB="0" distL="0" distR="0" wp14:anchorId="67256BBE" wp14:editId="21A34DBD">
            <wp:extent cx="4886506" cy="19431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866" r="82052" b="72752"/>
                    <a:stretch/>
                  </pic:blipFill>
                  <pic:spPr bwMode="auto">
                    <a:xfrm>
                      <a:off x="0" y="0"/>
                      <a:ext cx="4888800" cy="1944012"/>
                    </a:xfrm>
                    <a:prstGeom prst="rect">
                      <a:avLst/>
                    </a:prstGeom>
                    <a:ln>
                      <a:noFill/>
                    </a:ln>
                    <a:extLst>
                      <a:ext uri="{53640926-AAD7-44D8-BBD7-CCE9431645EC}">
                        <a14:shadowObscured xmlns:a14="http://schemas.microsoft.com/office/drawing/2010/main"/>
                      </a:ext>
                    </a:extLst>
                  </pic:spPr>
                </pic:pic>
              </a:graphicData>
            </a:graphic>
          </wp:inline>
        </w:drawing>
      </w:r>
    </w:p>
    <w:p w14:paraId="0BBB31FC" w14:textId="77777777" w:rsidR="008F43D4" w:rsidRDefault="008F43D4" w:rsidP="008F43D4">
      <w:pPr>
        <w:spacing w:beforeLines="60" w:before="144" w:after="0"/>
      </w:pPr>
    </w:p>
    <w:p w14:paraId="0E1710DF" w14:textId="77777777" w:rsidR="00F5742B" w:rsidRDefault="00F5742B">
      <w:pPr>
        <w:spacing w:before="0" w:after="160" w:line="259" w:lineRule="auto"/>
      </w:pPr>
      <w:r>
        <w:br w:type="page"/>
      </w:r>
    </w:p>
    <w:p w14:paraId="27795A34" w14:textId="241D2B69" w:rsidR="008F43D4" w:rsidRDefault="008F43D4" w:rsidP="008F43D4">
      <w:pPr>
        <w:pStyle w:val="ListParagraph"/>
        <w:numPr>
          <w:ilvl w:val="0"/>
          <w:numId w:val="8"/>
        </w:numPr>
        <w:spacing w:beforeLines="60" w:before="144" w:after="0" w:line="259" w:lineRule="auto"/>
        <w:contextualSpacing w:val="0"/>
      </w:pPr>
      <w:r>
        <w:lastRenderedPageBreak/>
        <w:t xml:space="preserve">In the Internet options screen, select the </w:t>
      </w:r>
      <w:r w:rsidRPr="00FA40A0">
        <w:rPr>
          <w:b/>
        </w:rPr>
        <w:t>Security</w:t>
      </w:r>
      <w:r>
        <w:t xml:space="preserve"> tab, select </w:t>
      </w:r>
      <w:r w:rsidRPr="00FA40A0">
        <w:rPr>
          <w:b/>
        </w:rPr>
        <w:t xml:space="preserve">Trusted </w:t>
      </w:r>
      <w:proofErr w:type="gramStart"/>
      <w:r w:rsidRPr="00FA40A0">
        <w:rPr>
          <w:b/>
        </w:rPr>
        <w:t>sites</w:t>
      </w:r>
      <w:proofErr w:type="gramEnd"/>
      <w:r>
        <w:t xml:space="preserve"> and click on the </w:t>
      </w:r>
      <w:r w:rsidRPr="00FA40A0">
        <w:rPr>
          <w:b/>
        </w:rPr>
        <w:t>Sites</w:t>
      </w:r>
      <w:r>
        <w:t xml:space="preserve"> button.</w:t>
      </w:r>
    </w:p>
    <w:p w14:paraId="75864591" w14:textId="77777777" w:rsidR="008F43D4" w:rsidRDefault="008F43D4" w:rsidP="008F43D4">
      <w:pPr>
        <w:spacing w:beforeLines="60" w:before="144" w:after="0"/>
      </w:pPr>
      <w:r>
        <w:rPr>
          <w:noProof/>
        </w:rPr>
        <w:drawing>
          <wp:inline distT="0" distB="0" distL="0" distR="0" wp14:anchorId="10EA0CDA" wp14:editId="7DFBBBB7">
            <wp:extent cx="3128400" cy="4057200"/>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128400" cy="4057200"/>
                    </a:xfrm>
                    <a:prstGeom prst="rect">
                      <a:avLst/>
                    </a:prstGeom>
                  </pic:spPr>
                </pic:pic>
              </a:graphicData>
            </a:graphic>
          </wp:inline>
        </w:drawing>
      </w:r>
    </w:p>
    <w:p w14:paraId="3B27D339" w14:textId="5727EA49" w:rsidR="008F43D4" w:rsidRDefault="008F43D4" w:rsidP="008F43D4">
      <w:pPr>
        <w:pStyle w:val="ListParagraph"/>
        <w:numPr>
          <w:ilvl w:val="0"/>
          <w:numId w:val="8"/>
        </w:numPr>
        <w:spacing w:beforeLines="60" w:before="144" w:after="0" w:line="259" w:lineRule="auto"/>
        <w:contextualSpacing w:val="0"/>
      </w:pPr>
      <w:r>
        <w:t xml:space="preserve">The LabArchives </w:t>
      </w:r>
      <w:r w:rsidR="00344D57">
        <w:t>URL</w:t>
      </w:r>
      <w:r>
        <w:t xml:space="preserve"> should appear in the </w:t>
      </w:r>
      <w:r w:rsidRPr="00344D57">
        <w:rPr>
          <w:b/>
        </w:rPr>
        <w:t>Add this website to the zone</w:t>
      </w:r>
      <w:r>
        <w:t xml:space="preserve"> field. Choose </w:t>
      </w:r>
      <w:r w:rsidRPr="00FA40A0">
        <w:rPr>
          <w:b/>
        </w:rPr>
        <w:t>Add</w:t>
      </w:r>
      <w:r>
        <w:t xml:space="preserve"> to add it to the list of trusted websites.</w:t>
      </w:r>
    </w:p>
    <w:p w14:paraId="01DEFBD1" w14:textId="77777777" w:rsidR="008F43D4" w:rsidRDefault="008F43D4" w:rsidP="008F43D4">
      <w:pPr>
        <w:pStyle w:val="ListParagraph"/>
        <w:numPr>
          <w:ilvl w:val="0"/>
          <w:numId w:val="8"/>
        </w:numPr>
        <w:spacing w:beforeLines="60" w:before="144" w:after="0" w:line="259" w:lineRule="auto"/>
        <w:contextualSpacing w:val="0"/>
      </w:pPr>
      <w:r>
        <w:t xml:space="preserve">Then select </w:t>
      </w:r>
      <w:r w:rsidRPr="00FA40A0">
        <w:rPr>
          <w:b/>
        </w:rPr>
        <w:t>Close</w:t>
      </w:r>
      <w:r>
        <w:t>.</w:t>
      </w:r>
    </w:p>
    <w:p w14:paraId="626F26B0" w14:textId="77777777" w:rsidR="008F43D4" w:rsidRDefault="008F43D4" w:rsidP="008F43D4">
      <w:pPr>
        <w:spacing w:beforeLines="60" w:before="144" w:after="0"/>
      </w:pPr>
      <w:r>
        <w:rPr>
          <w:noProof/>
        </w:rPr>
        <w:drawing>
          <wp:inline distT="0" distB="0" distL="0" distR="0" wp14:anchorId="3D5D6859" wp14:editId="4378E464">
            <wp:extent cx="3261600" cy="293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1600" cy="2934000"/>
                    </a:xfrm>
                    <a:prstGeom prst="rect">
                      <a:avLst/>
                    </a:prstGeom>
                  </pic:spPr>
                </pic:pic>
              </a:graphicData>
            </a:graphic>
          </wp:inline>
        </w:drawing>
      </w:r>
    </w:p>
    <w:p w14:paraId="005821C3" w14:textId="77777777" w:rsidR="008F43D4" w:rsidRDefault="008F43D4" w:rsidP="008F43D4">
      <w:pPr>
        <w:pStyle w:val="ListParagraph"/>
        <w:numPr>
          <w:ilvl w:val="0"/>
          <w:numId w:val="8"/>
        </w:numPr>
        <w:spacing w:beforeLines="60" w:before="144" w:after="0" w:line="259" w:lineRule="auto"/>
        <w:contextualSpacing w:val="0"/>
      </w:pPr>
      <w:r>
        <w:t xml:space="preserve">Back at the Internet options screen, choose </w:t>
      </w:r>
      <w:r w:rsidRPr="00FA40A0">
        <w:rPr>
          <w:b/>
        </w:rPr>
        <w:t>OK</w:t>
      </w:r>
      <w:r>
        <w:t>.</w:t>
      </w:r>
    </w:p>
    <w:p w14:paraId="5013DCCD" w14:textId="77777777" w:rsidR="008F43D4" w:rsidRDefault="008F43D4" w:rsidP="008F43D4">
      <w:pPr>
        <w:spacing w:beforeLines="60" w:before="144" w:after="0"/>
      </w:pPr>
      <w:r>
        <w:rPr>
          <w:noProof/>
        </w:rPr>
        <w:lastRenderedPageBreak/>
        <w:drawing>
          <wp:inline distT="0" distB="0" distL="0" distR="0" wp14:anchorId="0FDEA3CD" wp14:editId="6B3EB049">
            <wp:extent cx="3114000" cy="4075200"/>
            <wp:effectExtent l="0" t="0" r="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114000" cy="4075200"/>
                    </a:xfrm>
                    <a:prstGeom prst="rect">
                      <a:avLst/>
                    </a:prstGeom>
                  </pic:spPr>
                </pic:pic>
              </a:graphicData>
            </a:graphic>
          </wp:inline>
        </w:drawing>
      </w:r>
    </w:p>
    <w:p w14:paraId="69FAA77D" w14:textId="23D7ABF3" w:rsidR="008F43D4" w:rsidRPr="00344D57" w:rsidRDefault="008F43D4" w:rsidP="00F5742B">
      <w:pPr>
        <w:pStyle w:val="Heading3"/>
        <w:spacing w:before="360"/>
      </w:pPr>
      <w:bookmarkStart w:id="5" w:name="_Safari"/>
      <w:bookmarkEnd w:id="5"/>
      <w:r w:rsidRPr="00E267C9">
        <w:t>Safari</w:t>
      </w:r>
      <w:r w:rsidRPr="00E267C9">
        <w:rPr>
          <w:rStyle w:val="FootnoteReference"/>
          <w:rFonts w:eastAsiaTheme="majorEastAsia"/>
          <w:sz w:val="24"/>
          <w:szCs w:val="24"/>
        </w:rPr>
        <w:footnoteReference w:id="1"/>
      </w:r>
    </w:p>
    <w:p w14:paraId="4FF84D36" w14:textId="77777777" w:rsidR="008F43D4" w:rsidRDefault="008F43D4" w:rsidP="008F43D4">
      <w:pPr>
        <w:spacing w:beforeLines="60" w:before="144" w:after="0"/>
      </w:pPr>
      <w:r>
        <w:t xml:space="preserve">By </w:t>
      </w:r>
      <w:proofErr w:type="gramStart"/>
      <w:r>
        <w:t>default</w:t>
      </w:r>
      <w:proofErr w:type="gramEnd"/>
      <w:r>
        <w:t xml:space="preserve"> Safari doesn't allow access to local files. To enable this option: </w:t>
      </w:r>
    </w:p>
    <w:p w14:paraId="03B6F28D" w14:textId="77777777" w:rsidR="008F43D4" w:rsidRDefault="008F43D4" w:rsidP="008F43D4">
      <w:pPr>
        <w:numPr>
          <w:ilvl w:val="0"/>
          <w:numId w:val="12"/>
        </w:numPr>
        <w:spacing w:beforeLines="60" w:before="144" w:after="0"/>
        <w:ind w:left="714" w:hanging="357"/>
      </w:pPr>
      <w:r>
        <w:t xml:space="preserve">First you need to enable the </w:t>
      </w:r>
      <w:hyperlink r:id="rId23" w:history="1">
        <w:r>
          <w:rPr>
            <w:rStyle w:val="Hyperlink"/>
          </w:rPr>
          <w:t>develop menu</w:t>
        </w:r>
      </w:hyperlink>
      <w:r>
        <w:t xml:space="preserve">. </w:t>
      </w:r>
    </w:p>
    <w:p w14:paraId="1C83CE36" w14:textId="77777777" w:rsidR="008F43D4" w:rsidRDefault="008F43D4" w:rsidP="008F43D4">
      <w:pPr>
        <w:numPr>
          <w:ilvl w:val="0"/>
          <w:numId w:val="12"/>
        </w:numPr>
        <w:spacing w:beforeLines="60" w:before="144" w:after="0"/>
        <w:ind w:left="714" w:hanging="357"/>
      </w:pPr>
      <w:r>
        <w:t xml:space="preserve">Click on the </w:t>
      </w:r>
      <w:r>
        <w:rPr>
          <w:i/>
          <w:iCs/>
        </w:rPr>
        <w:t xml:space="preserve">Develop </w:t>
      </w:r>
      <w:r>
        <w:t xml:space="preserve">menu </w:t>
      </w:r>
    </w:p>
    <w:p w14:paraId="078AAFEF" w14:textId="77777777" w:rsidR="008F43D4" w:rsidRDefault="008F43D4" w:rsidP="008F43D4">
      <w:pPr>
        <w:numPr>
          <w:ilvl w:val="0"/>
          <w:numId w:val="12"/>
        </w:numPr>
        <w:spacing w:beforeLines="60" w:before="144" w:after="0"/>
        <w:ind w:left="714" w:hanging="357"/>
      </w:pPr>
      <w:r>
        <w:t xml:space="preserve">Select </w:t>
      </w:r>
      <w:r>
        <w:rPr>
          <w:i/>
          <w:iCs/>
        </w:rPr>
        <w:t>Disable Local File Restrictions</w:t>
      </w:r>
      <w:r>
        <w:t>.</w:t>
      </w:r>
    </w:p>
    <w:p w14:paraId="0DF9A713" w14:textId="77777777" w:rsidR="008F43D4" w:rsidRDefault="008F43D4" w:rsidP="008F43D4">
      <w:pPr>
        <w:spacing w:beforeLines="60" w:before="144" w:after="0"/>
        <w:rPr>
          <w:rFonts w:cs="Times New Roman"/>
          <w:b/>
          <w:sz w:val="28"/>
          <w:szCs w:val="28"/>
        </w:rPr>
      </w:pPr>
      <w:r>
        <w:rPr>
          <w:b/>
          <w:sz w:val="28"/>
          <w:szCs w:val="28"/>
        </w:rPr>
        <w:br w:type="page"/>
      </w:r>
    </w:p>
    <w:p w14:paraId="3D8B294B" w14:textId="79645A73" w:rsidR="008F43D4" w:rsidRPr="00E267C9" w:rsidRDefault="008F43D4" w:rsidP="00344D57">
      <w:pPr>
        <w:pStyle w:val="Heading1"/>
      </w:pPr>
      <w:bookmarkStart w:id="6" w:name="_Creating_a_link"/>
      <w:bookmarkStart w:id="7" w:name="_Create_a_link"/>
      <w:bookmarkEnd w:id="6"/>
      <w:bookmarkEnd w:id="7"/>
      <w:r w:rsidRPr="00E267C9">
        <w:lastRenderedPageBreak/>
        <w:t>Creat</w:t>
      </w:r>
      <w:r w:rsidR="00344D57">
        <w:t>e</w:t>
      </w:r>
      <w:r w:rsidR="00F5742B">
        <w:t xml:space="preserve"> a link </w:t>
      </w:r>
      <w:r w:rsidRPr="00E267C9">
        <w:t xml:space="preserve">to an </w:t>
      </w:r>
      <w:proofErr w:type="gramStart"/>
      <w:r w:rsidRPr="00E267C9">
        <w:t>externally-stored</w:t>
      </w:r>
      <w:proofErr w:type="gramEnd"/>
      <w:r w:rsidRPr="00E267C9">
        <w:t xml:space="preserve"> file or folder</w:t>
      </w:r>
    </w:p>
    <w:p w14:paraId="1EBBEE3A" w14:textId="26EE2846" w:rsidR="008F43D4" w:rsidRPr="00C812DC"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cs="Arial"/>
          <w:sz w:val="22"/>
          <w:szCs w:val="22"/>
        </w:rPr>
        <w:t xml:space="preserve">Create or edit a rich text entry in </w:t>
      </w:r>
      <w:r w:rsidR="00F5742B">
        <w:rPr>
          <w:rFonts w:asciiTheme="minorHAnsi" w:hAnsiTheme="minorHAnsi" w:cs="Arial"/>
          <w:sz w:val="22"/>
          <w:szCs w:val="22"/>
        </w:rPr>
        <w:t>the Online Research Notebook</w:t>
      </w:r>
    </w:p>
    <w:p w14:paraId="2AAEE197" w14:textId="77777777" w:rsidR="008F43D4" w:rsidRPr="00C812DC" w:rsidRDefault="008F43D4" w:rsidP="008F43D4">
      <w:pPr>
        <w:pStyle w:val="NormalWeb"/>
        <w:spacing w:beforeLines="60" w:before="144" w:beforeAutospacing="0" w:after="0" w:afterAutospacing="0"/>
        <w:ind w:left="360"/>
        <w:rPr>
          <w:rFonts w:asciiTheme="minorHAnsi" w:hAnsiTheme="minorHAnsi"/>
          <w:sz w:val="22"/>
          <w:szCs w:val="22"/>
        </w:rPr>
      </w:pPr>
      <w:r>
        <w:rPr>
          <w:noProof/>
        </w:rPr>
        <w:drawing>
          <wp:inline distT="0" distB="0" distL="0" distR="0" wp14:anchorId="5EFDBEED" wp14:editId="5397BC81">
            <wp:extent cx="2451100" cy="137160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7654"/>
                    <a:stretch/>
                  </pic:blipFill>
                  <pic:spPr bwMode="auto">
                    <a:xfrm>
                      <a:off x="0" y="0"/>
                      <a:ext cx="2451100" cy="1371600"/>
                    </a:xfrm>
                    <a:prstGeom prst="rect">
                      <a:avLst/>
                    </a:prstGeom>
                    <a:ln>
                      <a:noFill/>
                    </a:ln>
                    <a:extLst>
                      <a:ext uri="{53640926-AAD7-44D8-BBD7-CCE9431645EC}">
                        <a14:shadowObscured xmlns:a14="http://schemas.microsoft.com/office/drawing/2010/main"/>
                      </a:ext>
                    </a:extLst>
                  </pic:spPr>
                </pic:pic>
              </a:graphicData>
            </a:graphic>
          </wp:inline>
        </w:drawing>
      </w:r>
    </w:p>
    <w:p w14:paraId="12113261" w14:textId="77777777" w:rsidR="008F43D4"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cs="Arial"/>
          <w:sz w:val="22"/>
          <w:szCs w:val="22"/>
        </w:rPr>
        <w:t xml:space="preserve">Select the </w:t>
      </w:r>
      <w:r w:rsidRPr="00C812DC">
        <w:rPr>
          <w:rFonts w:asciiTheme="minorHAnsi" w:hAnsiTheme="minorHAnsi" w:cs="Arial"/>
          <w:b/>
          <w:sz w:val="22"/>
          <w:szCs w:val="22"/>
        </w:rPr>
        <w:t>Link</w:t>
      </w:r>
      <w:r>
        <w:rPr>
          <w:rFonts w:asciiTheme="minorHAnsi" w:hAnsiTheme="minorHAnsi" w:cs="Arial"/>
          <w:sz w:val="22"/>
          <w:szCs w:val="22"/>
        </w:rPr>
        <w:t xml:space="preserve"> icon</w:t>
      </w:r>
      <w:r>
        <w:rPr>
          <w:rFonts w:asciiTheme="minorHAnsi" w:hAnsiTheme="minorHAnsi"/>
          <w:sz w:val="22"/>
          <w:szCs w:val="22"/>
        </w:rPr>
        <w:t xml:space="preserve"> </w:t>
      </w:r>
      <w:r>
        <w:rPr>
          <w:noProof/>
        </w:rPr>
        <w:drawing>
          <wp:inline distT="0" distB="0" distL="0" distR="0" wp14:anchorId="5B0D0670" wp14:editId="1DBCDBC5">
            <wp:extent cx="327600" cy="284400"/>
            <wp:effectExtent l="0" t="0" r="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3727" t="29651" r="86956" b="62791"/>
                    <a:stretch/>
                  </pic:blipFill>
                  <pic:spPr bwMode="auto">
                    <a:xfrm>
                      <a:off x="0" y="0"/>
                      <a:ext cx="327600" cy="284400"/>
                    </a:xfrm>
                    <a:prstGeom prst="rect">
                      <a:avLst/>
                    </a:prstGeom>
                    <a:ln>
                      <a:noFill/>
                    </a:ln>
                    <a:extLst>
                      <a:ext uri="{53640926-AAD7-44D8-BBD7-CCE9431645EC}">
                        <a14:shadowObscured xmlns:a14="http://schemas.microsoft.com/office/drawing/2010/main"/>
                      </a:ext>
                    </a:extLst>
                  </pic:spPr>
                </pic:pic>
              </a:graphicData>
            </a:graphic>
          </wp:inline>
        </w:drawing>
      </w:r>
    </w:p>
    <w:p w14:paraId="38C66285" w14:textId="77777777" w:rsidR="008F43D4"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sz w:val="22"/>
          <w:szCs w:val="22"/>
        </w:rPr>
        <w:t xml:space="preserve">In the </w:t>
      </w:r>
      <w:r w:rsidRPr="00823881">
        <w:rPr>
          <w:rFonts w:asciiTheme="minorHAnsi" w:hAnsiTheme="minorHAnsi"/>
          <w:b/>
          <w:sz w:val="22"/>
          <w:szCs w:val="22"/>
        </w:rPr>
        <w:t>Link info</w:t>
      </w:r>
      <w:r>
        <w:rPr>
          <w:rFonts w:asciiTheme="minorHAnsi" w:hAnsiTheme="minorHAnsi"/>
          <w:sz w:val="22"/>
          <w:szCs w:val="22"/>
        </w:rPr>
        <w:t xml:space="preserve"> tab, change the </w:t>
      </w:r>
      <w:r w:rsidRPr="00C812DC">
        <w:rPr>
          <w:rFonts w:asciiTheme="minorHAnsi" w:hAnsiTheme="minorHAnsi"/>
          <w:b/>
          <w:sz w:val="22"/>
          <w:szCs w:val="22"/>
        </w:rPr>
        <w:t>Protocol</w:t>
      </w:r>
      <w:r>
        <w:rPr>
          <w:rFonts w:asciiTheme="minorHAnsi" w:hAnsiTheme="minorHAnsi"/>
          <w:sz w:val="22"/>
          <w:szCs w:val="22"/>
        </w:rPr>
        <w:t xml:space="preserve"> to </w:t>
      </w:r>
      <w:r w:rsidRPr="00C812DC">
        <w:rPr>
          <w:rFonts w:asciiTheme="minorHAnsi" w:hAnsiTheme="minorHAnsi"/>
          <w:b/>
          <w:sz w:val="22"/>
          <w:szCs w:val="22"/>
        </w:rPr>
        <w:t>&lt;other&gt;</w:t>
      </w:r>
    </w:p>
    <w:p w14:paraId="2DBE5365" w14:textId="77777777" w:rsidR="008F43D4" w:rsidRPr="00C812DC" w:rsidRDefault="008F43D4" w:rsidP="008F43D4">
      <w:pPr>
        <w:pStyle w:val="NormalWeb"/>
        <w:spacing w:beforeLines="60" w:before="144" w:beforeAutospacing="0" w:after="0" w:afterAutospacing="0"/>
        <w:ind w:left="360"/>
        <w:rPr>
          <w:rFonts w:asciiTheme="minorHAnsi" w:hAnsiTheme="minorHAnsi"/>
          <w:sz w:val="22"/>
          <w:szCs w:val="22"/>
        </w:rPr>
      </w:pPr>
      <w:r>
        <w:rPr>
          <w:noProof/>
        </w:rPr>
        <w:drawing>
          <wp:inline distT="0" distB="0" distL="0" distR="0" wp14:anchorId="7147C950" wp14:editId="6A02FD78">
            <wp:extent cx="2898000" cy="27252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0051" t="39579" r="40173" b="26058"/>
                    <a:stretch/>
                  </pic:blipFill>
                  <pic:spPr bwMode="auto">
                    <a:xfrm>
                      <a:off x="0" y="0"/>
                      <a:ext cx="2898000" cy="2725200"/>
                    </a:xfrm>
                    <a:prstGeom prst="rect">
                      <a:avLst/>
                    </a:prstGeom>
                    <a:ln>
                      <a:noFill/>
                    </a:ln>
                    <a:extLst>
                      <a:ext uri="{53640926-AAD7-44D8-BBD7-CCE9431645EC}">
                        <a14:shadowObscured xmlns:a14="http://schemas.microsoft.com/office/drawing/2010/main"/>
                      </a:ext>
                    </a:extLst>
                  </pic:spPr>
                </pic:pic>
              </a:graphicData>
            </a:graphic>
          </wp:inline>
        </w:drawing>
      </w:r>
    </w:p>
    <w:p w14:paraId="799223AD" w14:textId="77777777" w:rsidR="008F43D4"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sz w:val="22"/>
          <w:szCs w:val="22"/>
        </w:rPr>
        <w:t>I</w:t>
      </w:r>
      <w:r w:rsidRPr="00133C41">
        <w:rPr>
          <w:rFonts w:asciiTheme="minorHAnsi" w:hAnsiTheme="minorHAnsi"/>
          <w:sz w:val="22"/>
          <w:szCs w:val="22"/>
        </w:rPr>
        <w:t xml:space="preserve">n the </w:t>
      </w:r>
      <w:r w:rsidRPr="008226B7">
        <w:rPr>
          <w:rFonts w:asciiTheme="minorHAnsi" w:hAnsiTheme="minorHAnsi"/>
          <w:b/>
          <w:sz w:val="22"/>
          <w:szCs w:val="22"/>
        </w:rPr>
        <w:t>URL</w:t>
      </w:r>
      <w:r w:rsidRPr="00133C41">
        <w:rPr>
          <w:rFonts w:asciiTheme="minorHAnsi" w:hAnsiTheme="minorHAnsi"/>
          <w:sz w:val="22"/>
          <w:szCs w:val="22"/>
        </w:rPr>
        <w:t xml:space="preserve"> field</w:t>
      </w:r>
      <w:r>
        <w:rPr>
          <w:rFonts w:asciiTheme="minorHAnsi" w:hAnsiTheme="minorHAnsi"/>
          <w:sz w:val="22"/>
          <w:szCs w:val="22"/>
        </w:rPr>
        <w:t xml:space="preserve">, enter </w:t>
      </w:r>
      <w:r w:rsidRPr="008226B7">
        <w:rPr>
          <w:rFonts w:asciiTheme="minorHAnsi" w:hAnsiTheme="minorHAnsi"/>
          <w:b/>
          <w:sz w:val="22"/>
          <w:szCs w:val="22"/>
        </w:rPr>
        <w:t>file:///</w:t>
      </w:r>
      <w:r>
        <w:rPr>
          <w:rFonts w:asciiTheme="minorHAnsi" w:hAnsiTheme="minorHAnsi"/>
          <w:sz w:val="22"/>
          <w:szCs w:val="22"/>
        </w:rPr>
        <w:t xml:space="preserve"> and then enter</w:t>
      </w:r>
      <w:r w:rsidRPr="00133C41">
        <w:rPr>
          <w:rFonts w:asciiTheme="minorHAnsi" w:hAnsiTheme="minorHAnsi"/>
          <w:sz w:val="22"/>
          <w:szCs w:val="22"/>
        </w:rPr>
        <w:t xml:space="preserve"> or paste in the path to the file or folder </w:t>
      </w:r>
      <w:r>
        <w:rPr>
          <w:rFonts w:asciiTheme="minorHAnsi" w:hAnsiTheme="minorHAnsi"/>
          <w:sz w:val="22"/>
          <w:szCs w:val="22"/>
        </w:rPr>
        <w:t>you wish to link to. If you have pasted the path from Windows Explorer, c</w:t>
      </w:r>
      <w:r w:rsidRPr="008226B7">
        <w:rPr>
          <w:rFonts w:asciiTheme="minorHAnsi" w:hAnsiTheme="minorHAnsi"/>
          <w:sz w:val="22"/>
          <w:szCs w:val="22"/>
        </w:rPr>
        <w:t>hange the existing backslashes (\) to forward slashes (/)</w:t>
      </w:r>
      <w:r>
        <w:rPr>
          <w:rFonts w:asciiTheme="minorHAnsi" w:hAnsiTheme="minorHAnsi"/>
          <w:sz w:val="22"/>
          <w:szCs w:val="22"/>
        </w:rPr>
        <w:t>.</w:t>
      </w:r>
    </w:p>
    <w:p w14:paraId="766FA9D1" w14:textId="77777777" w:rsidR="008F43D4" w:rsidRPr="00392708" w:rsidRDefault="008F43D4" w:rsidP="008F43D4">
      <w:pPr>
        <w:pStyle w:val="NormalWeb"/>
        <w:spacing w:beforeLines="60" w:before="144" w:beforeAutospacing="0" w:after="0" w:afterAutospacing="0"/>
        <w:ind w:left="360"/>
        <w:rPr>
          <w:rFonts w:asciiTheme="minorHAnsi" w:hAnsiTheme="minorHAnsi"/>
          <w:i/>
          <w:sz w:val="22"/>
          <w:szCs w:val="22"/>
        </w:rPr>
      </w:pPr>
      <w:r w:rsidRPr="00CD3F70">
        <w:rPr>
          <w:rFonts w:asciiTheme="minorHAnsi" w:hAnsiTheme="minorHAnsi"/>
          <w:i/>
          <w:sz w:val="22"/>
          <w:szCs w:val="22"/>
        </w:rPr>
        <w:t xml:space="preserve">Note: </w:t>
      </w:r>
      <w:hyperlink w:anchor="_Syntax_of_the" w:history="1">
        <w:r w:rsidRPr="00392708">
          <w:rPr>
            <w:rStyle w:val="Hyperlink"/>
            <w:rFonts w:asciiTheme="minorHAnsi" w:hAnsiTheme="minorHAnsi"/>
            <w:i/>
            <w:sz w:val="22"/>
            <w:szCs w:val="22"/>
          </w:rPr>
          <w:t>Further details</w:t>
        </w:r>
      </w:hyperlink>
      <w:r w:rsidRPr="00CD3F70">
        <w:rPr>
          <w:rFonts w:asciiTheme="minorHAnsi" w:hAnsiTheme="minorHAnsi"/>
          <w:i/>
          <w:sz w:val="22"/>
          <w:szCs w:val="22"/>
        </w:rPr>
        <w:t xml:space="preserve"> on </w:t>
      </w:r>
      <w:r>
        <w:rPr>
          <w:rFonts w:asciiTheme="minorHAnsi" w:hAnsiTheme="minorHAnsi"/>
          <w:i/>
          <w:sz w:val="22"/>
          <w:szCs w:val="22"/>
        </w:rPr>
        <w:t>t</w:t>
      </w:r>
      <w:r w:rsidRPr="00CD3F70">
        <w:rPr>
          <w:rFonts w:asciiTheme="minorHAnsi" w:hAnsiTheme="minorHAnsi"/>
          <w:i/>
          <w:sz w:val="22"/>
          <w:szCs w:val="22"/>
        </w:rPr>
        <w:t>he syntax of the path to the file or folder</w:t>
      </w:r>
      <w:r>
        <w:rPr>
          <w:rFonts w:asciiTheme="minorHAnsi" w:hAnsiTheme="minorHAnsi"/>
          <w:i/>
          <w:sz w:val="22"/>
          <w:szCs w:val="22"/>
        </w:rPr>
        <w:t xml:space="preserve"> follow this procedure.</w:t>
      </w:r>
    </w:p>
    <w:p w14:paraId="34D2AE70" w14:textId="77777777" w:rsidR="008F43D4" w:rsidRDefault="008F43D4" w:rsidP="008F43D4">
      <w:pPr>
        <w:pStyle w:val="NormalWeb"/>
        <w:spacing w:beforeLines="60" w:before="144" w:beforeAutospacing="0" w:after="0" w:afterAutospacing="0"/>
        <w:ind w:left="360"/>
        <w:rPr>
          <w:rFonts w:asciiTheme="minorHAnsi" w:hAnsiTheme="minorHAnsi"/>
          <w:sz w:val="22"/>
          <w:szCs w:val="22"/>
        </w:rPr>
      </w:pPr>
      <w:r>
        <w:rPr>
          <w:noProof/>
        </w:rPr>
        <w:drawing>
          <wp:inline distT="0" distB="0" distL="0" distR="0" wp14:anchorId="0FC2C4BB" wp14:editId="6C134952">
            <wp:extent cx="2847600" cy="2577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0051" t="39779" r="40505" b="27687"/>
                    <a:stretch/>
                  </pic:blipFill>
                  <pic:spPr bwMode="auto">
                    <a:xfrm>
                      <a:off x="0" y="0"/>
                      <a:ext cx="2847600" cy="2577600"/>
                    </a:xfrm>
                    <a:prstGeom prst="rect">
                      <a:avLst/>
                    </a:prstGeom>
                    <a:ln>
                      <a:noFill/>
                    </a:ln>
                    <a:extLst>
                      <a:ext uri="{53640926-AAD7-44D8-BBD7-CCE9431645EC}">
                        <a14:shadowObscured xmlns:a14="http://schemas.microsoft.com/office/drawing/2010/main"/>
                      </a:ext>
                    </a:extLst>
                  </pic:spPr>
                </pic:pic>
              </a:graphicData>
            </a:graphic>
          </wp:inline>
        </w:drawing>
      </w:r>
    </w:p>
    <w:p w14:paraId="117ACDBD" w14:textId="77777777" w:rsidR="008F43D4"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sz w:val="22"/>
          <w:szCs w:val="22"/>
        </w:rPr>
        <w:t xml:space="preserve">Click </w:t>
      </w:r>
      <w:r w:rsidRPr="008226B7">
        <w:rPr>
          <w:rFonts w:asciiTheme="minorHAnsi" w:hAnsiTheme="minorHAnsi"/>
          <w:b/>
          <w:sz w:val="22"/>
          <w:szCs w:val="22"/>
        </w:rPr>
        <w:t>OK</w:t>
      </w:r>
      <w:r>
        <w:rPr>
          <w:rFonts w:asciiTheme="minorHAnsi" w:hAnsiTheme="minorHAnsi"/>
          <w:sz w:val="22"/>
          <w:szCs w:val="22"/>
        </w:rPr>
        <w:t>.</w:t>
      </w:r>
    </w:p>
    <w:p w14:paraId="2F339757" w14:textId="104796B7" w:rsidR="008F43D4" w:rsidRDefault="008F43D4" w:rsidP="008F43D4">
      <w:pPr>
        <w:pStyle w:val="NormalWeb"/>
        <w:numPr>
          <w:ilvl w:val="0"/>
          <w:numId w:val="17"/>
        </w:numPr>
        <w:spacing w:beforeLines="60" w:before="144" w:beforeAutospacing="0" w:after="0" w:afterAutospacing="0"/>
        <w:rPr>
          <w:rFonts w:asciiTheme="minorHAnsi" w:hAnsiTheme="minorHAnsi"/>
          <w:sz w:val="22"/>
          <w:szCs w:val="22"/>
        </w:rPr>
      </w:pPr>
      <w:r>
        <w:rPr>
          <w:rFonts w:asciiTheme="minorHAnsi" w:hAnsiTheme="minorHAnsi"/>
          <w:sz w:val="22"/>
          <w:szCs w:val="22"/>
        </w:rPr>
        <w:lastRenderedPageBreak/>
        <w:t xml:space="preserve">Click </w:t>
      </w:r>
      <w:r w:rsidRPr="008226B7">
        <w:rPr>
          <w:rFonts w:asciiTheme="minorHAnsi" w:hAnsiTheme="minorHAnsi"/>
          <w:b/>
          <w:sz w:val="22"/>
          <w:szCs w:val="22"/>
        </w:rPr>
        <w:t>Save to page</w:t>
      </w:r>
      <w:r w:rsidR="00F5742B">
        <w:rPr>
          <w:rFonts w:asciiTheme="minorHAnsi" w:hAnsiTheme="minorHAnsi"/>
          <w:sz w:val="22"/>
          <w:szCs w:val="22"/>
        </w:rPr>
        <w:t xml:space="preserve"> – you now have a clickable link.</w:t>
      </w:r>
    </w:p>
    <w:p w14:paraId="6941A99D" w14:textId="77777777" w:rsidR="008F43D4" w:rsidRDefault="008F43D4" w:rsidP="008F43D4">
      <w:pPr>
        <w:pStyle w:val="NormalWeb"/>
        <w:spacing w:beforeLines="60" w:before="144" w:beforeAutospacing="0" w:after="0" w:afterAutospacing="0"/>
        <w:rPr>
          <w:rFonts w:asciiTheme="minorHAnsi" w:hAnsiTheme="minorHAnsi"/>
          <w:sz w:val="22"/>
          <w:szCs w:val="22"/>
        </w:rPr>
      </w:pPr>
      <w:r>
        <w:rPr>
          <w:noProof/>
        </w:rPr>
        <w:drawing>
          <wp:inline distT="0" distB="0" distL="0" distR="0" wp14:anchorId="6B3FC3D7" wp14:editId="0848FCCE">
            <wp:extent cx="4179600" cy="820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9942" t="47862" r="57325" b="43893"/>
                    <a:stretch/>
                  </pic:blipFill>
                  <pic:spPr bwMode="auto">
                    <a:xfrm>
                      <a:off x="0" y="0"/>
                      <a:ext cx="4179600" cy="820800"/>
                    </a:xfrm>
                    <a:prstGeom prst="rect">
                      <a:avLst/>
                    </a:prstGeom>
                    <a:ln>
                      <a:noFill/>
                    </a:ln>
                    <a:extLst>
                      <a:ext uri="{53640926-AAD7-44D8-BBD7-CCE9431645EC}">
                        <a14:shadowObscured xmlns:a14="http://schemas.microsoft.com/office/drawing/2010/main"/>
                      </a:ext>
                    </a:extLst>
                  </pic:spPr>
                </pic:pic>
              </a:graphicData>
            </a:graphic>
          </wp:inline>
        </w:drawing>
      </w:r>
    </w:p>
    <w:p w14:paraId="7C55EB74" w14:textId="77777777" w:rsidR="008F43D4" w:rsidRPr="00392708" w:rsidRDefault="008F43D4" w:rsidP="00F5742B">
      <w:pPr>
        <w:pStyle w:val="Heading1"/>
        <w:spacing w:before="480"/>
      </w:pPr>
      <w:bookmarkStart w:id="8" w:name="_Syntax_of_the"/>
      <w:bookmarkEnd w:id="8"/>
      <w:r>
        <w:t>Syntax</w:t>
      </w:r>
      <w:r w:rsidRPr="00392708">
        <w:t xml:space="preserve"> of the file or folder path</w:t>
      </w:r>
    </w:p>
    <w:p w14:paraId="0736C731" w14:textId="77777777" w:rsidR="008F43D4" w:rsidRPr="00E267C9" w:rsidRDefault="008F43D4" w:rsidP="008F43D4">
      <w:pPr>
        <w:pStyle w:val="NormalWeb"/>
        <w:spacing w:beforeLines="60" w:before="144" w:beforeAutospacing="0" w:after="0" w:afterAutospacing="0"/>
        <w:rPr>
          <w:rFonts w:asciiTheme="minorHAnsi" w:hAnsiTheme="minorHAnsi"/>
          <w:sz w:val="22"/>
          <w:szCs w:val="22"/>
        </w:rPr>
      </w:pPr>
      <w:r w:rsidRPr="00E267C9">
        <w:rPr>
          <w:rFonts w:asciiTheme="minorHAnsi" w:hAnsiTheme="minorHAnsi" w:cs="Arial"/>
          <w:sz w:val="22"/>
          <w:szCs w:val="22"/>
        </w:rPr>
        <w:t xml:space="preserve">For </w:t>
      </w:r>
      <w:r w:rsidRPr="00F92360">
        <w:rPr>
          <w:rFonts w:asciiTheme="minorHAnsi" w:hAnsiTheme="minorHAnsi" w:cs="Arial"/>
          <w:b/>
          <w:sz w:val="22"/>
          <w:szCs w:val="22"/>
        </w:rPr>
        <w:t xml:space="preserve">Windows </w:t>
      </w:r>
      <w:r w:rsidRPr="00E267C9">
        <w:rPr>
          <w:rFonts w:asciiTheme="minorHAnsi" w:hAnsiTheme="minorHAnsi" w:cs="Arial"/>
          <w:sz w:val="22"/>
          <w:szCs w:val="22"/>
        </w:rPr>
        <w:t>users, the standard URL is as follows:</w:t>
      </w:r>
    </w:p>
    <w:p w14:paraId="5B8454A0" w14:textId="77777777" w:rsidR="008F43D4" w:rsidRPr="00F92360" w:rsidRDefault="008F43D4" w:rsidP="008F43D4">
      <w:pPr>
        <w:pStyle w:val="NormalWeb"/>
        <w:spacing w:beforeLines="60" w:before="144" w:beforeAutospacing="0" w:after="0" w:afterAutospacing="0"/>
        <w:ind w:left="720"/>
        <w:rPr>
          <w:rFonts w:asciiTheme="minorHAnsi" w:hAnsiTheme="minorHAnsi"/>
          <w:sz w:val="22"/>
          <w:szCs w:val="22"/>
        </w:rPr>
      </w:pPr>
      <w:r w:rsidRPr="00F92360">
        <w:rPr>
          <w:rStyle w:val="Strong"/>
          <w:rFonts w:asciiTheme="minorHAnsi" w:hAnsiTheme="minorHAnsi" w:cs="Arial"/>
          <w:i/>
          <w:iCs/>
          <w:sz w:val="22"/>
          <w:szCs w:val="22"/>
        </w:rPr>
        <w:t>file:///drive letter:/directory/subdirectory/</w:t>
      </w:r>
      <w:proofErr w:type="spellStart"/>
      <w:r w:rsidRPr="00F92360">
        <w:rPr>
          <w:rStyle w:val="Strong"/>
          <w:rFonts w:asciiTheme="minorHAnsi" w:hAnsiTheme="minorHAnsi" w:cs="Arial"/>
          <w:i/>
          <w:iCs/>
          <w:sz w:val="22"/>
          <w:szCs w:val="22"/>
        </w:rPr>
        <w:t>file.extension</w:t>
      </w:r>
      <w:proofErr w:type="spellEnd"/>
    </w:p>
    <w:p w14:paraId="7EAF764E" w14:textId="77777777" w:rsidR="008F43D4" w:rsidRPr="00E267C9" w:rsidRDefault="008F43D4" w:rsidP="008F43D4">
      <w:pPr>
        <w:pStyle w:val="NormalWeb"/>
        <w:spacing w:beforeLines="60" w:before="144" w:beforeAutospacing="0" w:after="0" w:afterAutospacing="0"/>
        <w:rPr>
          <w:rFonts w:asciiTheme="minorHAnsi" w:hAnsiTheme="minorHAnsi"/>
          <w:sz w:val="22"/>
          <w:szCs w:val="22"/>
        </w:rPr>
      </w:pPr>
      <w:r>
        <w:rPr>
          <w:rFonts w:asciiTheme="minorHAnsi" w:hAnsiTheme="minorHAnsi" w:cs="Arial"/>
          <w:sz w:val="22"/>
          <w:szCs w:val="22"/>
        </w:rPr>
        <w:t>F</w:t>
      </w:r>
      <w:r w:rsidRPr="00E267C9">
        <w:rPr>
          <w:rFonts w:asciiTheme="minorHAnsi" w:hAnsiTheme="minorHAnsi" w:cs="Arial"/>
          <w:sz w:val="22"/>
          <w:szCs w:val="22"/>
        </w:rPr>
        <w:t>or example</w:t>
      </w:r>
      <w:r>
        <w:rPr>
          <w:rFonts w:asciiTheme="minorHAnsi" w:hAnsiTheme="minorHAnsi" w:cs="Arial"/>
          <w:sz w:val="22"/>
          <w:szCs w:val="22"/>
        </w:rPr>
        <w:t>:</w:t>
      </w:r>
    </w:p>
    <w:p w14:paraId="2C5A9C07" w14:textId="77777777" w:rsidR="008F43D4" w:rsidRPr="00F92360" w:rsidRDefault="008F43D4" w:rsidP="008F43D4">
      <w:pPr>
        <w:pStyle w:val="NormalWeb"/>
        <w:spacing w:beforeLines="60" w:before="144" w:beforeAutospacing="0" w:after="0" w:afterAutospacing="0"/>
        <w:ind w:left="720"/>
        <w:rPr>
          <w:rFonts w:asciiTheme="minorHAnsi" w:hAnsiTheme="minorHAnsi"/>
          <w:i/>
          <w:sz w:val="22"/>
          <w:szCs w:val="22"/>
        </w:rPr>
      </w:pPr>
      <w:r w:rsidRPr="00F92360">
        <w:rPr>
          <w:rFonts w:asciiTheme="minorHAnsi" w:hAnsiTheme="minorHAnsi"/>
          <w:b/>
          <w:i/>
          <w:sz w:val="22"/>
          <w:szCs w:val="22"/>
        </w:rPr>
        <w:t>file:///R:/Bloggs lab/ Experiments/experiment_xyz.pdf</w:t>
      </w:r>
    </w:p>
    <w:p w14:paraId="2B207E9A" w14:textId="77777777" w:rsidR="008F43D4" w:rsidRPr="00A94260" w:rsidRDefault="008F43D4" w:rsidP="008F43D4">
      <w:pPr>
        <w:pStyle w:val="NormalWeb"/>
        <w:spacing w:beforeLines="60" w:before="144" w:beforeAutospacing="0" w:after="0" w:afterAutospacing="0"/>
        <w:rPr>
          <w:rFonts w:asciiTheme="minorHAnsi" w:hAnsiTheme="minorHAnsi" w:cs="Arial"/>
          <w:i/>
          <w:sz w:val="22"/>
          <w:szCs w:val="22"/>
        </w:rPr>
      </w:pPr>
      <w:r w:rsidRPr="00A94260">
        <w:rPr>
          <w:rFonts w:asciiTheme="minorHAnsi" w:hAnsiTheme="minorHAnsi" w:cs="Arial"/>
          <w:i/>
          <w:sz w:val="22"/>
          <w:szCs w:val="22"/>
        </w:rPr>
        <w:t>Note the use of forward slashes (/), rather than backslashes (\).</w:t>
      </w:r>
    </w:p>
    <w:p w14:paraId="18A5AD6B" w14:textId="77777777" w:rsidR="008F43D4" w:rsidRPr="00E267C9" w:rsidRDefault="008F43D4" w:rsidP="008F43D4">
      <w:pPr>
        <w:pStyle w:val="NormalWeb"/>
        <w:spacing w:beforeLines="60" w:before="144" w:beforeAutospacing="0" w:after="0" w:afterAutospacing="0"/>
        <w:rPr>
          <w:rFonts w:asciiTheme="minorHAnsi" w:hAnsiTheme="minorHAnsi"/>
          <w:sz w:val="22"/>
          <w:szCs w:val="22"/>
        </w:rPr>
      </w:pPr>
      <w:r w:rsidRPr="00E267C9">
        <w:rPr>
          <w:rFonts w:asciiTheme="minorHAnsi" w:hAnsiTheme="minorHAnsi" w:cs="Arial"/>
          <w:sz w:val="22"/>
          <w:szCs w:val="22"/>
        </w:rPr>
        <w:t xml:space="preserve">For </w:t>
      </w:r>
      <w:r w:rsidRPr="00F92360">
        <w:rPr>
          <w:rFonts w:asciiTheme="minorHAnsi" w:hAnsiTheme="minorHAnsi" w:cs="Arial"/>
          <w:b/>
          <w:sz w:val="22"/>
          <w:szCs w:val="22"/>
        </w:rPr>
        <w:t>Mac</w:t>
      </w:r>
      <w:r>
        <w:rPr>
          <w:rFonts w:asciiTheme="minorHAnsi" w:hAnsiTheme="minorHAnsi" w:cs="Arial"/>
          <w:sz w:val="22"/>
          <w:szCs w:val="22"/>
        </w:rPr>
        <w:t xml:space="preserve"> users there is</w:t>
      </w:r>
      <w:r w:rsidRPr="00E267C9">
        <w:rPr>
          <w:rFonts w:asciiTheme="minorHAnsi" w:hAnsiTheme="minorHAnsi" w:cs="Arial"/>
          <w:sz w:val="22"/>
          <w:szCs w:val="22"/>
        </w:rPr>
        <w:t xml:space="preserve"> normally with no drive letter, </w:t>
      </w:r>
      <w:r>
        <w:rPr>
          <w:rFonts w:asciiTheme="minorHAnsi" w:hAnsiTheme="minorHAnsi" w:cs="Arial"/>
          <w:sz w:val="22"/>
          <w:szCs w:val="22"/>
        </w:rPr>
        <w:t>e.g.</w:t>
      </w:r>
    </w:p>
    <w:p w14:paraId="26FAA2B0" w14:textId="77777777" w:rsidR="008F43D4" w:rsidRDefault="008F43D4" w:rsidP="008F43D4">
      <w:pPr>
        <w:pStyle w:val="NormalWeb"/>
        <w:spacing w:beforeLines="60" w:before="144" w:beforeAutospacing="0" w:after="0" w:afterAutospacing="0"/>
        <w:ind w:left="720"/>
        <w:rPr>
          <w:rStyle w:val="Strong"/>
          <w:rFonts w:asciiTheme="minorHAnsi" w:hAnsiTheme="minorHAnsi" w:cs="Arial"/>
          <w:i/>
          <w:iCs/>
          <w:sz w:val="22"/>
          <w:szCs w:val="22"/>
        </w:rPr>
      </w:pPr>
      <w:r w:rsidRPr="00E267C9">
        <w:rPr>
          <w:rStyle w:val="Strong"/>
          <w:rFonts w:asciiTheme="minorHAnsi" w:hAnsiTheme="minorHAnsi" w:cs="Arial"/>
          <w:i/>
          <w:iCs/>
          <w:sz w:val="22"/>
          <w:szCs w:val="22"/>
        </w:rPr>
        <w:t>file://Users/Joe/Desktop/Links.pdf</w:t>
      </w:r>
    </w:p>
    <w:p w14:paraId="783FF1FB" w14:textId="7B5160FD" w:rsidR="008F43D4" w:rsidRPr="00725EC4" w:rsidRDefault="008F43D4" w:rsidP="00F5742B">
      <w:pPr>
        <w:pStyle w:val="Heading2"/>
        <w:spacing w:before="360"/>
      </w:pPr>
      <w:r w:rsidRPr="00725EC4">
        <w:t>To find the path to your Windows</w:t>
      </w:r>
      <w:r w:rsidR="00725EC4" w:rsidRPr="00725EC4">
        <w:t xml:space="preserve"> file or folder</w:t>
      </w:r>
    </w:p>
    <w:p w14:paraId="4833254A" w14:textId="77777777" w:rsidR="008F43D4" w:rsidRDefault="008F43D4" w:rsidP="008F43D4">
      <w:pPr>
        <w:pStyle w:val="ListParagraph"/>
        <w:numPr>
          <w:ilvl w:val="0"/>
          <w:numId w:val="16"/>
        </w:numPr>
        <w:spacing w:beforeLines="60" w:before="144" w:after="0" w:line="259" w:lineRule="auto"/>
        <w:contextualSpacing w:val="0"/>
        <w:rPr>
          <w:rFonts w:cs="Arial"/>
        </w:rPr>
      </w:pPr>
      <w:r>
        <w:rPr>
          <w:rFonts w:cs="Arial"/>
        </w:rPr>
        <w:t>Open Windows Explorer</w:t>
      </w:r>
    </w:p>
    <w:p w14:paraId="6D2A7281" w14:textId="77777777" w:rsidR="008F43D4" w:rsidRDefault="008F43D4" w:rsidP="008F43D4">
      <w:pPr>
        <w:pStyle w:val="ListParagraph"/>
        <w:numPr>
          <w:ilvl w:val="0"/>
          <w:numId w:val="16"/>
        </w:numPr>
        <w:spacing w:beforeLines="60" w:before="144" w:after="0" w:line="259" w:lineRule="auto"/>
        <w:contextualSpacing w:val="0"/>
        <w:rPr>
          <w:rFonts w:cs="Arial"/>
        </w:rPr>
      </w:pPr>
      <w:r>
        <w:rPr>
          <w:rFonts w:cs="Arial"/>
        </w:rPr>
        <w:t>Navigate to the file or folder you wish to create a link to from LabArchives</w:t>
      </w:r>
    </w:p>
    <w:p w14:paraId="1077AAEA" w14:textId="77777777" w:rsidR="008F43D4" w:rsidRPr="002D68D9" w:rsidRDefault="008F43D4" w:rsidP="008F43D4">
      <w:pPr>
        <w:pStyle w:val="ListParagraph"/>
        <w:numPr>
          <w:ilvl w:val="0"/>
          <w:numId w:val="16"/>
        </w:numPr>
        <w:spacing w:beforeLines="60" w:before="144" w:after="0" w:line="259" w:lineRule="auto"/>
        <w:contextualSpacing w:val="0"/>
        <w:rPr>
          <w:rFonts w:cs="Arial"/>
        </w:rPr>
      </w:pPr>
      <w:r>
        <w:rPr>
          <w:rFonts w:cs="Arial"/>
        </w:rPr>
        <w:t>Highlight the path to the folder</w:t>
      </w:r>
    </w:p>
    <w:p w14:paraId="59E483C9" w14:textId="77777777" w:rsidR="008F43D4" w:rsidRPr="00602E68" w:rsidRDefault="008F43D4" w:rsidP="008F43D4">
      <w:pPr>
        <w:spacing w:beforeLines="60" w:before="144" w:after="0"/>
        <w:ind w:left="360"/>
        <w:rPr>
          <w:rFonts w:cs="Arial"/>
        </w:rPr>
      </w:pPr>
      <w:r>
        <w:rPr>
          <w:noProof/>
        </w:rPr>
        <w:drawing>
          <wp:inline distT="0" distB="0" distL="0" distR="0" wp14:anchorId="73171B50" wp14:editId="587FB9E8">
            <wp:extent cx="5811724" cy="20408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3839" r="18070" b="63656"/>
                    <a:stretch/>
                  </pic:blipFill>
                  <pic:spPr bwMode="auto">
                    <a:xfrm>
                      <a:off x="0" y="0"/>
                      <a:ext cx="5812607" cy="2041200"/>
                    </a:xfrm>
                    <a:prstGeom prst="rect">
                      <a:avLst/>
                    </a:prstGeom>
                    <a:ln>
                      <a:noFill/>
                    </a:ln>
                    <a:extLst>
                      <a:ext uri="{53640926-AAD7-44D8-BBD7-CCE9431645EC}">
                        <a14:shadowObscured xmlns:a14="http://schemas.microsoft.com/office/drawing/2010/main"/>
                      </a:ext>
                    </a:extLst>
                  </pic:spPr>
                </pic:pic>
              </a:graphicData>
            </a:graphic>
          </wp:inline>
        </w:drawing>
      </w:r>
    </w:p>
    <w:p w14:paraId="2EA09960" w14:textId="77777777" w:rsidR="008F43D4" w:rsidRPr="00D7138E" w:rsidRDefault="008F43D4" w:rsidP="008F43D4">
      <w:pPr>
        <w:pStyle w:val="ListParagraph"/>
        <w:numPr>
          <w:ilvl w:val="0"/>
          <w:numId w:val="16"/>
        </w:numPr>
        <w:spacing w:beforeLines="60" w:before="144" w:after="0" w:line="259" w:lineRule="auto"/>
        <w:contextualSpacing w:val="0"/>
        <w:rPr>
          <w:rFonts w:cs="Arial"/>
        </w:rPr>
      </w:pPr>
      <w:r>
        <w:rPr>
          <w:rFonts w:cs="Arial"/>
        </w:rPr>
        <w:t>Copy the path and then paste it into a rich text entry in LabArchives.</w:t>
      </w:r>
    </w:p>
    <w:p w14:paraId="34FB72F9" w14:textId="77777777" w:rsidR="00F5742B" w:rsidRDefault="00F5742B">
      <w:pPr>
        <w:spacing w:before="0" w:after="160" w:line="259" w:lineRule="auto"/>
        <w:rPr>
          <w:rFonts w:eastAsiaTheme="majorEastAsia"/>
          <w:b/>
          <w:color w:val="7030A0"/>
          <w:sz w:val="26"/>
          <w:szCs w:val="26"/>
        </w:rPr>
      </w:pPr>
      <w:r>
        <w:br w:type="page"/>
      </w:r>
    </w:p>
    <w:p w14:paraId="6228CC2B" w14:textId="6CAC9C77" w:rsidR="008F43D4" w:rsidRPr="005D7871" w:rsidRDefault="008F43D4" w:rsidP="008F43D4">
      <w:pPr>
        <w:pStyle w:val="Heading1"/>
      </w:pPr>
      <w:r>
        <w:lastRenderedPageBreak/>
        <w:t>Support and f</w:t>
      </w:r>
      <w:r w:rsidRPr="005D7871">
        <w:t>urther information</w:t>
      </w:r>
    </w:p>
    <w:p w14:paraId="522D74B9" w14:textId="77777777" w:rsidR="008F43D4" w:rsidRDefault="008F43D4" w:rsidP="008F43D4">
      <w:pPr>
        <w:pStyle w:val="Heading2"/>
      </w:pPr>
      <w:r>
        <w:t>Support</w:t>
      </w:r>
    </w:p>
    <w:p w14:paraId="34E3B4A6" w14:textId="2ADF788D" w:rsidR="008F43D4" w:rsidRDefault="008F43D4" w:rsidP="008F43D4">
      <w:r>
        <w:t xml:space="preserve">For assistance with setting up links to files, </w:t>
      </w:r>
      <w:hyperlink r:id="rId29" w:anchor="supportcontact" w:history="1">
        <w:r w:rsidR="00AB1CF8">
          <w:rPr>
            <w:rStyle w:val="Hyperlink"/>
          </w:rPr>
          <w:t>contact LabArchives Support</w:t>
        </w:r>
      </w:hyperlink>
      <w:r>
        <w:t>.</w:t>
      </w:r>
    </w:p>
    <w:p w14:paraId="1E961D2C" w14:textId="77777777" w:rsidR="008F43D4" w:rsidRDefault="008F43D4" w:rsidP="008F43D4">
      <w:pPr>
        <w:pStyle w:val="Heading2"/>
      </w:pPr>
      <w:r w:rsidRPr="00322465">
        <w:t>Further information</w:t>
      </w:r>
    </w:p>
    <w:p w14:paraId="7FE9E4CA" w14:textId="619B1478" w:rsidR="008F43D4" w:rsidRPr="00462DB7" w:rsidRDefault="002A707A" w:rsidP="008F43D4">
      <w:r>
        <w:t xml:space="preserve">This user guide incorporates content from </w:t>
      </w:r>
      <w:hyperlink r:id="rId30" w:anchor="link%20local" w:history="1">
        <w:r w:rsidRPr="002A707A">
          <w:rPr>
            <w:rStyle w:val="Hyperlink"/>
          </w:rPr>
          <w:t>Linking a Local File</w:t>
        </w:r>
      </w:hyperlink>
      <w:r>
        <w:t xml:space="preserve"> in the LabArchives Knowledgebase article </w:t>
      </w:r>
      <w:hyperlink r:id="rId31" w:history="1">
        <w:r w:rsidRPr="002A707A">
          <w:rPr>
            <w:rStyle w:val="Hyperlink"/>
          </w:rPr>
          <w:t>Linking</w:t>
        </w:r>
      </w:hyperlink>
      <w:r>
        <w:t>, which contains</w:t>
      </w:r>
      <w:r w:rsidR="008F43D4" w:rsidRPr="000C1DBB">
        <w:t xml:space="preserve"> </w:t>
      </w:r>
      <w:r w:rsidR="008F43D4">
        <w:t>information about links of all kinds</w:t>
      </w:r>
      <w:r>
        <w:t>.</w:t>
      </w:r>
    </w:p>
    <w:p w14:paraId="4AFB2858" w14:textId="77777777" w:rsidR="008F43D4" w:rsidRDefault="008F43D4" w:rsidP="008F43D4"/>
    <w:p w14:paraId="2047A7B0" w14:textId="77777777" w:rsidR="008F43D4" w:rsidRPr="008F43D4" w:rsidRDefault="008F43D4" w:rsidP="008F43D4"/>
    <w:sectPr w:rsidR="008F43D4" w:rsidRPr="008F43D4" w:rsidSect="00F5742B">
      <w:footerReference w:type="default" r:id="rId32"/>
      <w:pgSz w:w="11906" w:h="16838"/>
      <w:pgMar w:top="1135" w:right="1440" w:bottom="1134" w:left="1440" w:header="708" w:footer="77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DCACA1" w14:textId="77777777" w:rsidR="000F42BE" w:rsidRDefault="000F42BE" w:rsidP="00192370">
      <w:r>
        <w:separator/>
      </w:r>
    </w:p>
    <w:p w14:paraId="7BD7616B" w14:textId="77777777" w:rsidR="000F42BE" w:rsidRDefault="000F42BE" w:rsidP="00192370"/>
  </w:endnote>
  <w:endnote w:type="continuationSeparator" w:id="0">
    <w:p w14:paraId="624B1168" w14:textId="77777777" w:rsidR="000F42BE" w:rsidRDefault="000F42BE" w:rsidP="00192370">
      <w:r>
        <w:continuationSeparator/>
      </w:r>
    </w:p>
    <w:p w14:paraId="74E7A289" w14:textId="77777777" w:rsidR="000F42BE" w:rsidRDefault="000F42BE" w:rsidP="001923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18434426"/>
      <w:docPartObj>
        <w:docPartGallery w:val="Page Numbers (Bottom of Page)"/>
        <w:docPartUnique/>
      </w:docPartObj>
    </w:sdtPr>
    <w:sdtContent>
      <w:sdt>
        <w:sdtPr>
          <w:id w:val="237364061"/>
          <w:docPartObj>
            <w:docPartGallery w:val="Page Numbers (Top of Page)"/>
            <w:docPartUnique/>
          </w:docPartObj>
        </w:sdtPr>
        <w:sdtContent>
          <w:p w14:paraId="6EEE5868" w14:textId="4154EAD8" w:rsidR="008023EB" w:rsidRDefault="0062619F" w:rsidP="008E53ED">
            <w:pPr>
              <w:pStyle w:val="Footer"/>
              <w:jc w:val="center"/>
            </w:pPr>
            <w:r>
              <w:t xml:space="preserve">Page </w:t>
            </w:r>
            <w:r>
              <w:rPr>
                <w:sz w:val="24"/>
                <w:szCs w:val="24"/>
              </w:rPr>
              <w:fldChar w:fldCharType="begin"/>
            </w:r>
            <w:r>
              <w:instrText xml:space="preserve"> PAGE </w:instrText>
            </w:r>
            <w:r>
              <w:rPr>
                <w:sz w:val="24"/>
                <w:szCs w:val="24"/>
              </w:rPr>
              <w:fldChar w:fldCharType="separate"/>
            </w:r>
            <w:r w:rsidR="00AB1CF8">
              <w:rPr>
                <w:noProof/>
              </w:rPr>
              <w:t>9</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AB1CF8">
              <w:rPr>
                <w:noProof/>
              </w:rPr>
              <w:t>10</w:t>
            </w:r>
            <w:r>
              <w:rPr>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812C1" w14:textId="77777777" w:rsidR="000F42BE" w:rsidRDefault="000F42BE" w:rsidP="00192370">
      <w:r>
        <w:separator/>
      </w:r>
    </w:p>
    <w:p w14:paraId="1FF454FA" w14:textId="77777777" w:rsidR="000F42BE" w:rsidRDefault="000F42BE" w:rsidP="00192370"/>
  </w:footnote>
  <w:footnote w:type="continuationSeparator" w:id="0">
    <w:p w14:paraId="13282E21" w14:textId="77777777" w:rsidR="000F42BE" w:rsidRDefault="000F42BE" w:rsidP="00192370">
      <w:r>
        <w:continuationSeparator/>
      </w:r>
    </w:p>
    <w:p w14:paraId="077E68F4" w14:textId="77777777" w:rsidR="000F42BE" w:rsidRDefault="000F42BE" w:rsidP="00192370"/>
  </w:footnote>
  <w:footnote w:id="1">
    <w:p w14:paraId="7E8A3063" w14:textId="77777777" w:rsidR="008F43D4" w:rsidRDefault="008F43D4" w:rsidP="008F43D4">
      <w:pPr>
        <w:pStyle w:val="FootnoteText"/>
      </w:pPr>
      <w:r>
        <w:rPr>
          <w:rStyle w:val="FootnoteReference"/>
        </w:rPr>
        <w:footnoteRef/>
      </w:r>
      <w:r>
        <w:t xml:space="preserve"> </w:t>
      </w:r>
      <w:hyperlink r:id="rId1" w:history="1">
        <w:r w:rsidRPr="00037F6B">
          <w:rPr>
            <w:rStyle w:val="Hyperlink"/>
          </w:rPr>
          <w:t>http://ccm.net/download/download-5573-file-access-helper</w:t>
        </w:r>
      </w:hyperlink>
      <w:r>
        <w:t xml:space="preserve"> accessed 16 October 2017</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01408"/>
    <w:multiLevelType w:val="multilevel"/>
    <w:tmpl w:val="6D88890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1C4A17"/>
    <w:multiLevelType w:val="hybridMultilevel"/>
    <w:tmpl w:val="36CA5C90"/>
    <w:lvl w:ilvl="0" w:tplc="CBE46CB6">
      <w:start w:val="2"/>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7F2B1F"/>
    <w:multiLevelType w:val="hybridMultilevel"/>
    <w:tmpl w:val="DB6C63D2"/>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DE4BBA"/>
    <w:multiLevelType w:val="hybridMultilevel"/>
    <w:tmpl w:val="E9C48B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2C00633"/>
    <w:multiLevelType w:val="hybridMultilevel"/>
    <w:tmpl w:val="D428A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A0C5417"/>
    <w:multiLevelType w:val="hybridMultilevel"/>
    <w:tmpl w:val="D428A94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B6E6203"/>
    <w:multiLevelType w:val="hybridMultilevel"/>
    <w:tmpl w:val="7EA62C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C5D1A1A"/>
    <w:multiLevelType w:val="hybridMultilevel"/>
    <w:tmpl w:val="C234F202"/>
    <w:lvl w:ilvl="0" w:tplc="CBE46CB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28A1281"/>
    <w:multiLevelType w:val="hybridMultilevel"/>
    <w:tmpl w:val="1D4E8E1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5A0071D"/>
    <w:multiLevelType w:val="hybridMultilevel"/>
    <w:tmpl w:val="43CEA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B237AC4"/>
    <w:multiLevelType w:val="hybridMultilevel"/>
    <w:tmpl w:val="8C3A08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28B1DAD"/>
    <w:multiLevelType w:val="hybridMultilevel"/>
    <w:tmpl w:val="56185FD0"/>
    <w:lvl w:ilvl="0" w:tplc="B8CE629C">
      <w:start w:val="1"/>
      <w:numFmt w:val="decimal"/>
      <w:lvlText w:val="%1."/>
      <w:lvlJc w:val="left"/>
      <w:pPr>
        <w:ind w:left="720" w:hanging="360"/>
      </w:pPr>
      <w:rPr>
        <w:rFonts w:cs="Aria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9D65D9F"/>
    <w:multiLevelType w:val="hybridMultilevel"/>
    <w:tmpl w:val="B82607F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D877BFE"/>
    <w:multiLevelType w:val="hybridMultilevel"/>
    <w:tmpl w:val="21D09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4272C8"/>
    <w:multiLevelType w:val="hybridMultilevel"/>
    <w:tmpl w:val="121077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B1EE0"/>
    <w:multiLevelType w:val="hybridMultilevel"/>
    <w:tmpl w:val="6D8AE0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BB14644"/>
    <w:multiLevelType w:val="hybridMultilevel"/>
    <w:tmpl w:val="CC86D35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836145C"/>
    <w:multiLevelType w:val="multilevel"/>
    <w:tmpl w:val="77FED4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35956293">
    <w:abstractNumId w:val="5"/>
  </w:num>
  <w:num w:numId="2" w16cid:durableId="1267040159">
    <w:abstractNumId w:val="16"/>
  </w:num>
  <w:num w:numId="3" w16cid:durableId="1434782276">
    <w:abstractNumId w:val="4"/>
  </w:num>
  <w:num w:numId="4" w16cid:durableId="199440571">
    <w:abstractNumId w:val="15"/>
  </w:num>
  <w:num w:numId="5" w16cid:durableId="1732725078">
    <w:abstractNumId w:val="13"/>
  </w:num>
  <w:num w:numId="6" w16cid:durableId="491726487">
    <w:abstractNumId w:val="12"/>
  </w:num>
  <w:num w:numId="7" w16cid:durableId="118497165">
    <w:abstractNumId w:val="10"/>
  </w:num>
  <w:num w:numId="8" w16cid:durableId="492141323">
    <w:abstractNumId w:val="6"/>
  </w:num>
  <w:num w:numId="9" w16cid:durableId="1312708574">
    <w:abstractNumId w:val="9"/>
  </w:num>
  <w:num w:numId="10" w16cid:durableId="96147025">
    <w:abstractNumId w:val="17"/>
  </w:num>
  <w:num w:numId="11" w16cid:durableId="1526941609">
    <w:abstractNumId w:val="14"/>
  </w:num>
  <w:num w:numId="12" w16cid:durableId="271785086">
    <w:abstractNumId w:val="0"/>
  </w:num>
  <w:num w:numId="13" w16cid:durableId="1798523425">
    <w:abstractNumId w:val="8"/>
  </w:num>
  <w:num w:numId="14" w16cid:durableId="2077435214">
    <w:abstractNumId w:val="1"/>
  </w:num>
  <w:num w:numId="15" w16cid:durableId="2122528691">
    <w:abstractNumId w:val="3"/>
  </w:num>
  <w:num w:numId="16" w16cid:durableId="696925199">
    <w:abstractNumId w:val="7"/>
  </w:num>
  <w:num w:numId="17" w16cid:durableId="295912125">
    <w:abstractNumId w:val="11"/>
  </w:num>
  <w:num w:numId="18" w16cid:durableId="15939282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43D4"/>
    <w:rsid w:val="000917FC"/>
    <w:rsid w:val="000F42BE"/>
    <w:rsid w:val="00106542"/>
    <w:rsid w:val="00192370"/>
    <w:rsid w:val="001D185D"/>
    <w:rsid w:val="002560A8"/>
    <w:rsid w:val="0026114A"/>
    <w:rsid w:val="002A707A"/>
    <w:rsid w:val="00344D57"/>
    <w:rsid w:val="003C504B"/>
    <w:rsid w:val="004B7893"/>
    <w:rsid w:val="004D7859"/>
    <w:rsid w:val="00581FE8"/>
    <w:rsid w:val="005D7871"/>
    <w:rsid w:val="00607B93"/>
    <w:rsid w:val="0062097B"/>
    <w:rsid w:val="0062593A"/>
    <w:rsid w:val="0062619F"/>
    <w:rsid w:val="00674A74"/>
    <w:rsid w:val="007123D4"/>
    <w:rsid w:val="00725EC4"/>
    <w:rsid w:val="007B4FEE"/>
    <w:rsid w:val="008023EB"/>
    <w:rsid w:val="0084632E"/>
    <w:rsid w:val="00877651"/>
    <w:rsid w:val="008E53ED"/>
    <w:rsid w:val="008F07A4"/>
    <w:rsid w:val="008F43D4"/>
    <w:rsid w:val="00AB1CF8"/>
    <w:rsid w:val="00BC555B"/>
    <w:rsid w:val="00CF7213"/>
    <w:rsid w:val="00D41B11"/>
    <w:rsid w:val="00F5742B"/>
    <w:rsid w:val="00FA5209"/>
    <w:rsid w:val="00FB22F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8DB8E6"/>
  <w15:chartTrackingRefBased/>
  <w15:docId w15:val="{E81D1FD3-9882-4914-A00B-6EB6CBD1D9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185D"/>
    <w:pPr>
      <w:spacing w:before="60" w:after="120" w:line="240" w:lineRule="auto"/>
    </w:pPr>
    <w:rPr>
      <w:rFonts w:eastAsia="Times New Roman" w:cstheme="minorHAnsi"/>
      <w:lang w:val="en-GB" w:eastAsia="en-GB"/>
    </w:rPr>
  </w:style>
  <w:style w:type="paragraph" w:styleId="Heading1">
    <w:name w:val="heading 1"/>
    <w:basedOn w:val="Normal"/>
    <w:next w:val="Normal"/>
    <w:link w:val="Heading1Char"/>
    <w:uiPriority w:val="9"/>
    <w:qFormat/>
    <w:rsid w:val="001D185D"/>
    <w:pPr>
      <w:keepNext/>
      <w:keepLines/>
      <w:spacing w:before="240" w:after="0"/>
      <w:outlineLvl w:val="0"/>
    </w:pPr>
    <w:rPr>
      <w:rFonts w:eastAsiaTheme="majorEastAsia"/>
      <w:b/>
      <w:color w:val="7030A0"/>
      <w:sz w:val="26"/>
      <w:szCs w:val="26"/>
    </w:rPr>
  </w:style>
  <w:style w:type="paragraph" w:styleId="Heading2">
    <w:name w:val="heading 2"/>
    <w:basedOn w:val="Normal"/>
    <w:next w:val="Normal"/>
    <w:link w:val="Heading2Char"/>
    <w:uiPriority w:val="9"/>
    <w:unhideWhenUsed/>
    <w:qFormat/>
    <w:rsid w:val="001D185D"/>
    <w:pPr>
      <w:keepNext/>
      <w:keepLines/>
      <w:spacing w:before="240" w:after="0"/>
      <w:outlineLvl w:val="1"/>
    </w:pPr>
    <w:rPr>
      <w:color w:val="7030A0"/>
      <w:sz w:val="26"/>
      <w:szCs w:val="26"/>
    </w:rPr>
  </w:style>
  <w:style w:type="paragraph" w:styleId="Heading3">
    <w:name w:val="heading 3"/>
    <w:basedOn w:val="Heading2"/>
    <w:next w:val="Normal"/>
    <w:link w:val="Heading3Char"/>
    <w:uiPriority w:val="9"/>
    <w:unhideWhenUsed/>
    <w:qFormat/>
    <w:rsid w:val="00725EC4"/>
    <w:pPr>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22F9"/>
    <w:pPr>
      <w:ind w:left="720"/>
      <w:contextualSpacing/>
    </w:pPr>
  </w:style>
  <w:style w:type="character" w:styleId="Hyperlink">
    <w:name w:val="Hyperlink"/>
    <w:basedOn w:val="DefaultParagraphFont"/>
    <w:uiPriority w:val="99"/>
    <w:unhideWhenUsed/>
    <w:rsid w:val="00FB22F9"/>
    <w:rPr>
      <w:color w:val="0000FF"/>
      <w:u w:val="single"/>
    </w:rPr>
  </w:style>
  <w:style w:type="paragraph" w:styleId="Header">
    <w:name w:val="header"/>
    <w:basedOn w:val="Normal"/>
    <w:link w:val="HeaderChar"/>
    <w:uiPriority w:val="99"/>
    <w:unhideWhenUsed/>
    <w:rsid w:val="0062619F"/>
    <w:pPr>
      <w:tabs>
        <w:tab w:val="center" w:pos="4513"/>
        <w:tab w:val="right" w:pos="9026"/>
      </w:tabs>
      <w:spacing w:after="0"/>
    </w:pPr>
  </w:style>
  <w:style w:type="character" w:customStyle="1" w:styleId="HeaderChar">
    <w:name w:val="Header Char"/>
    <w:basedOn w:val="DefaultParagraphFont"/>
    <w:link w:val="Header"/>
    <w:uiPriority w:val="99"/>
    <w:rsid w:val="0062619F"/>
  </w:style>
  <w:style w:type="paragraph" w:styleId="Footer">
    <w:name w:val="footer"/>
    <w:basedOn w:val="Normal"/>
    <w:link w:val="FooterChar"/>
    <w:uiPriority w:val="99"/>
    <w:unhideWhenUsed/>
    <w:rsid w:val="0062619F"/>
    <w:pPr>
      <w:tabs>
        <w:tab w:val="center" w:pos="4513"/>
        <w:tab w:val="right" w:pos="9026"/>
      </w:tabs>
      <w:spacing w:after="0"/>
    </w:pPr>
  </w:style>
  <w:style w:type="character" w:customStyle="1" w:styleId="FooterChar">
    <w:name w:val="Footer Char"/>
    <w:basedOn w:val="DefaultParagraphFont"/>
    <w:link w:val="Footer"/>
    <w:uiPriority w:val="99"/>
    <w:rsid w:val="0062619F"/>
  </w:style>
  <w:style w:type="paragraph" w:styleId="Title">
    <w:name w:val="Title"/>
    <w:basedOn w:val="Normal"/>
    <w:next w:val="Normal"/>
    <w:link w:val="TitleChar"/>
    <w:uiPriority w:val="10"/>
    <w:qFormat/>
    <w:rsid w:val="001D185D"/>
    <w:pPr>
      <w:spacing w:after="0"/>
      <w:contextualSpacing/>
    </w:pPr>
    <w:rPr>
      <w:rFonts w:eastAsiaTheme="majorEastAsia"/>
      <w:b/>
      <w:color w:val="7030A0"/>
      <w:spacing w:val="-10"/>
      <w:kern w:val="28"/>
      <w:sz w:val="32"/>
      <w:szCs w:val="32"/>
    </w:rPr>
  </w:style>
  <w:style w:type="character" w:customStyle="1" w:styleId="TitleChar">
    <w:name w:val="Title Char"/>
    <w:basedOn w:val="DefaultParagraphFont"/>
    <w:link w:val="Title"/>
    <w:uiPriority w:val="10"/>
    <w:rsid w:val="001D185D"/>
    <w:rPr>
      <w:rFonts w:eastAsiaTheme="majorEastAsia" w:cstheme="minorHAnsi"/>
      <w:b/>
      <w:color w:val="7030A0"/>
      <w:spacing w:val="-10"/>
      <w:kern w:val="28"/>
      <w:sz w:val="32"/>
      <w:szCs w:val="32"/>
      <w:lang w:val="en-GB" w:eastAsia="en-GB"/>
    </w:rPr>
  </w:style>
  <w:style w:type="character" w:customStyle="1" w:styleId="Heading2Char">
    <w:name w:val="Heading 2 Char"/>
    <w:basedOn w:val="DefaultParagraphFont"/>
    <w:link w:val="Heading2"/>
    <w:uiPriority w:val="9"/>
    <w:rsid w:val="001D185D"/>
    <w:rPr>
      <w:rFonts w:eastAsia="Times New Roman" w:cstheme="minorHAnsi"/>
      <w:color w:val="7030A0"/>
      <w:sz w:val="26"/>
      <w:szCs w:val="26"/>
      <w:lang w:val="en-GB" w:eastAsia="en-GB"/>
    </w:rPr>
  </w:style>
  <w:style w:type="character" w:customStyle="1" w:styleId="Heading1Char">
    <w:name w:val="Heading 1 Char"/>
    <w:basedOn w:val="DefaultParagraphFont"/>
    <w:link w:val="Heading1"/>
    <w:uiPriority w:val="9"/>
    <w:rsid w:val="001D185D"/>
    <w:rPr>
      <w:rFonts w:eastAsiaTheme="majorEastAsia" w:cstheme="minorHAnsi"/>
      <w:b/>
      <w:color w:val="7030A0"/>
      <w:sz w:val="26"/>
      <w:szCs w:val="26"/>
      <w:lang w:val="en-GB" w:eastAsia="en-GB"/>
    </w:rPr>
  </w:style>
  <w:style w:type="paragraph" w:customStyle="1" w:styleId="ORNweb">
    <w:name w:val="ORN web"/>
    <w:basedOn w:val="Heading1"/>
    <w:link w:val="ORNwebChar"/>
    <w:autoRedefine/>
    <w:rsid w:val="001D185D"/>
  </w:style>
  <w:style w:type="character" w:customStyle="1" w:styleId="ORNwebChar">
    <w:name w:val="ORN web Char"/>
    <w:basedOn w:val="Heading1Char"/>
    <w:link w:val="ORNweb"/>
    <w:rsid w:val="001D185D"/>
    <w:rPr>
      <w:rFonts w:eastAsiaTheme="majorEastAsia" w:cstheme="minorHAnsi"/>
      <w:b/>
      <w:color w:val="7030A0"/>
      <w:sz w:val="26"/>
      <w:szCs w:val="26"/>
      <w:lang w:val="en-GB" w:eastAsia="en-GB"/>
    </w:rPr>
  </w:style>
  <w:style w:type="paragraph" w:styleId="NormalWeb">
    <w:name w:val="Normal (Web)"/>
    <w:basedOn w:val="Normal"/>
    <w:uiPriority w:val="99"/>
    <w:unhideWhenUsed/>
    <w:rsid w:val="008F43D4"/>
    <w:pPr>
      <w:spacing w:before="100" w:beforeAutospacing="1" w:after="100" w:afterAutospacing="1"/>
    </w:pPr>
    <w:rPr>
      <w:rFonts w:ascii="Times New Roman" w:hAnsi="Times New Roman" w:cs="Times New Roman"/>
      <w:sz w:val="24"/>
      <w:szCs w:val="24"/>
    </w:rPr>
  </w:style>
  <w:style w:type="character" w:styleId="Strong">
    <w:name w:val="Strong"/>
    <w:basedOn w:val="DefaultParagraphFont"/>
    <w:uiPriority w:val="22"/>
    <w:qFormat/>
    <w:rsid w:val="008F43D4"/>
    <w:rPr>
      <w:b/>
      <w:bCs/>
    </w:rPr>
  </w:style>
  <w:style w:type="paragraph" w:styleId="FootnoteText">
    <w:name w:val="footnote text"/>
    <w:basedOn w:val="Normal"/>
    <w:link w:val="FootnoteTextChar"/>
    <w:uiPriority w:val="99"/>
    <w:semiHidden/>
    <w:unhideWhenUsed/>
    <w:rsid w:val="008F43D4"/>
    <w:pPr>
      <w:spacing w:before="0" w:after="0"/>
    </w:pPr>
    <w:rPr>
      <w:rFonts w:eastAsiaTheme="minorHAnsi" w:cstheme="minorBidi"/>
      <w:sz w:val="20"/>
      <w:szCs w:val="20"/>
      <w:lang w:val="en-AU" w:eastAsia="en-US"/>
    </w:rPr>
  </w:style>
  <w:style w:type="character" w:customStyle="1" w:styleId="FootnoteTextChar">
    <w:name w:val="Footnote Text Char"/>
    <w:basedOn w:val="DefaultParagraphFont"/>
    <w:link w:val="FootnoteText"/>
    <w:uiPriority w:val="99"/>
    <w:semiHidden/>
    <w:rsid w:val="008F43D4"/>
    <w:rPr>
      <w:sz w:val="20"/>
      <w:szCs w:val="20"/>
    </w:rPr>
  </w:style>
  <w:style w:type="character" w:styleId="FootnoteReference">
    <w:name w:val="footnote reference"/>
    <w:basedOn w:val="DefaultParagraphFont"/>
    <w:uiPriority w:val="99"/>
    <w:semiHidden/>
    <w:unhideWhenUsed/>
    <w:rsid w:val="008F43D4"/>
    <w:rPr>
      <w:vertAlign w:val="superscript"/>
    </w:rPr>
  </w:style>
  <w:style w:type="character" w:styleId="FollowedHyperlink">
    <w:name w:val="FollowedHyperlink"/>
    <w:basedOn w:val="DefaultParagraphFont"/>
    <w:uiPriority w:val="99"/>
    <w:semiHidden/>
    <w:unhideWhenUsed/>
    <w:rsid w:val="002A707A"/>
    <w:rPr>
      <w:color w:val="954F72" w:themeColor="followedHyperlink"/>
      <w:u w:val="single"/>
    </w:rPr>
  </w:style>
  <w:style w:type="character" w:customStyle="1" w:styleId="Heading3Char">
    <w:name w:val="Heading 3 Char"/>
    <w:basedOn w:val="DefaultParagraphFont"/>
    <w:link w:val="Heading3"/>
    <w:uiPriority w:val="9"/>
    <w:rsid w:val="00725EC4"/>
    <w:rPr>
      <w:rFonts w:eastAsia="Times New Roman" w:cstheme="minorHAnsi"/>
      <w:i/>
      <w:color w:val="7030A0"/>
      <w:sz w:val="26"/>
      <w:szCs w:val="26"/>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labarchives.com/suppor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ccm.net/faq/11414-safari-how-to-enable-the-develop-menu" TargetMode="External"/><Relationship Id="rId28" Type="http://schemas.openxmlformats.org/officeDocument/2006/relationships/image" Target="media/image20.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www.labarchives.com/labarchives-knowledge-base/4-02-2-linking/" TargetMode="External"/><Relationship Id="rId4" Type="http://schemas.openxmlformats.org/officeDocument/2006/relationships/webSettings" Target="webSettings.xml"/><Relationship Id="rId9" Type="http://schemas.openxmlformats.org/officeDocument/2006/relationships/hyperlink" Target="https://addons.mozilla.org/en-US/firefox/addon/local-filesystem-links/"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hyperlink" Target="https://www.labarchives.com/labarchives-knowledge-base/4-02-2-linking/" TargetMode="External"/><Relationship Id="rId8"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ccm.net/download/download-5573-file-access-helpe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YHosking\Documents\Custom%20Office%20Templates\ORN%20user%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ORN user guide.dotx</Template>
  <TotalTime>1</TotalTime>
  <Pages>10</Pages>
  <Words>785</Words>
  <Characters>4477</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La Trobe University</Company>
  <LinksUpToDate>false</LinksUpToDate>
  <CharactersWithSpaces>5252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Michele Hosking</dc:creator>
  <cp:keywords/>
  <dc:description/>
  <cp:lastModifiedBy>Michele Hosking</cp:lastModifiedBy>
  <cp:revision>2</cp:revision>
  <dcterms:created xsi:type="dcterms:W3CDTF">2022-12-20T04:27:00Z</dcterms:created>
  <dcterms:modified xsi:type="dcterms:W3CDTF">2022-12-20T04:27:00Z</dcterms:modified>
</cp:coreProperties>
</file>