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DAD1" w14:textId="1B1F8C67" w:rsidR="00395448" w:rsidRPr="00395448" w:rsidRDefault="00395448" w:rsidP="00395448">
      <w:pPr>
        <w:rPr>
          <w:b/>
          <w:bCs/>
          <w:sz w:val="30"/>
          <w:szCs w:val="3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459FB86" wp14:editId="7055F4F5">
            <wp:simplePos x="0" y="0"/>
            <wp:positionH relativeFrom="page">
              <wp:posOffset>438826</wp:posOffset>
            </wp:positionH>
            <wp:positionV relativeFrom="paragraph">
              <wp:posOffset>-409105</wp:posOffset>
            </wp:positionV>
            <wp:extent cx="1600150" cy="5424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50" cy="54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5448">
        <w:rPr>
          <w:b/>
          <w:bCs/>
          <w:sz w:val="30"/>
          <w:szCs w:val="30"/>
        </w:rPr>
        <w:t>Confidential Referee Report</w:t>
      </w:r>
    </w:p>
    <w:p w14:paraId="09307AC4" w14:textId="77777777" w:rsidR="00395448" w:rsidRDefault="00395448" w:rsidP="00395448">
      <w:r>
        <w:t xml:space="preserve">For admission into an Australian Psychology Accreditation Council accredited Professional </w:t>
      </w:r>
      <w:proofErr w:type="spellStart"/>
      <w:r>
        <w:t>Masters</w:t>
      </w:r>
      <w:proofErr w:type="spellEnd"/>
      <w:r>
        <w:t xml:space="preserve"> Program. All referees report </w:t>
      </w:r>
      <w:proofErr w:type="gramStart"/>
      <w:r>
        <w:t>are</w:t>
      </w:r>
      <w:proofErr w:type="gramEnd"/>
      <w:r>
        <w:t xml:space="preserve"> treated in strictest confidence in accordance with Commonwealth and State privacy and freedom of information laws.</w:t>
      </w:r>
    </w:p>
    <w:p w14:paraId="23E267D4" w14:textId="77777777" w:rsidR="00395448" w:rsidRDefault="00395448" w:rsidP="00395448"/>
    <w:p w14:paraId="3FB5F374" w14:textId="77777777" w:rsidR="00395448" w:rsidRPr="00395448" w:rsidRDefault="00395448" w:rsidP="00395448">
      <w:pPr>
        <w:rPr>
          <w:b/>
          <w:bCs/>
          <w:sz w:val="30"/>
          <w:szCs w:val="30"/>
        </w:rPr>
      </w:pPr>
      <w:r w:rsidRPr="00395448">
        <w:rPr>
          <w:b/>
          <w:bCs/>
          <w:sz w:val="30"/>
          <w:szCs w:val="30"/>
        </w:rPr>
        <w:t>Instructions for completing this form</w:t>
      </w:r>
    </w:p>
    <w:p w14:paraId="23419CD4" w14:textId="60D78A80" w:rsidR="003E0411" w:rsidRDefault="00395448" w:rsidP="00395448">
      <w:r>
        <w:t>Applicants: Please fill in applicant details section of this form and then send it to your referees via email. Referee: Please complete this form and email it to pgpsycselection@latrobe.edu.au. This form is confidential and must not be shared with the applicant.</w:t>
      </w:r>
    </w:p>
    <w:p w14:paraId="47E9307C" w14:textId="347CCA0B" w:rsidR="00395448" w:rsidRPr="00395448" w:rsidRDefault="00395448" w:rsidP="00395448">
      <w:pPr>
        <w:rPr>
          <w:b/>
          <w:bCs/>
          <w:sz w:val="28"/>
          <w:szCs w:val="28"/>
        </w:rPr>
      </w:pPr>
    </w:p>
    <w:p w14:paraId="325FE535" w14:textId="006F684C" w:rsidR="00395448" w:rsidRPr="00395448" w:rsidRDefault="00395448" w:rsidP="00395448">
      <w:pPr>
        <w:ind w:left="-142"/>
        <w:jc w:val="left"/>
        <w:rPr>
          <w:b/>
          <w:bCs/>
          <w:sz w:val="28"/>
          <w:szCs w:val="28"/>
        </w:rPr>
      </w:pPr>
      <w:r w:rsidRPr="00395448">
        <w:rPr>
          <w:b/>
          <w:bCs/>
          <w:sz w:val="28"/>
          <w:szCs w:val="28"/>
        </w:rPr>
        <w:t>Applicant Details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5027"/>
        <w:gridCol w:w="5027"/>
      </w:tblGrid>
      <w:tr w:rsidR="00395448" w14:paraId="6487E919" w14:textId="77777777" w:rsidTr="00395448">
        <w:trPr>
          <w:trHeight w:val="680"/>
        </w:trPr>
        <w:tc>
          <w:tcPr>
            <w:tcW w:w="5027" w:type="dxa"/>
          </w:tcPr>
          <w:p w14:paraId="06C7752C" w14:textId="77777777" w:rsidR="00395448" w:rsidRDefault="00395448" w:rsidP="0039544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Applicant ID:</w:t>
            </w:r>
          </w:p>
          <w:p w14:paraId="2BDB4E5A" w14:textId="61B20DC7" w:rsidR="00395448" w:rsidRDefault="00395448" w:rsidP="00395448">
            <w:pPr>
              <w:jc w:val="left"/>
              <w:rPr>
                <w:b/>
                <w:bCs/>
              </w:rPr>
            </w:pPr>
          </w:p>
        </w:tc>
        <w:tc>
          <w:tcPr>
            <w:tcW w:w="5027" w:type="dxa"/>
          </w:tcPr>
          <w:p w14:paraId="1759A126" w14:textId="326165DD" w:rsidR="00395448" w:rsidRDefault="00395448" w:rsidP="0039544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</w:tc>
      </w:tr>
      <w:tr w:rsidR="00395448" w14:paraId="03156976" w14:textId="77777777" w:rsidTr="00395448">
        <w:trPr>
          <w:trHeight w:val="680"/>
        </w:trPr>
        <w:tc>
          <w:tcPr>
            <w:tcW w:w="5027" w:type="dxa"/>
          </w:tcPr>
          <w:p w14:paraId="1DE8B958" w14:textId="77777777" w:rsidR="00395448" w:rsidRDefault="00395448" w:rsidP="0039544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Family Name:</w:t>
            </w:r>
          </w:p>
          <w:p w14:paraId="4D064A0F" w14:textId="0828BD09" w:rsidR="00395448" w:rsidRDefault="00395448" w:rsidP="00395448">
            <w:pPr>
              <w:jc w:val="left"/>
              <w:rPr>
                <w:b/>
                <w:bCs/>
              </w:rPr>
            </w:pPr>
          </w:p>
        </w:tc>
        <w:tc>
          <w:tcPr>
            <w:tcW w:w="5027" w:type="dxa"/>
          </w:tcPr>
          <w:p w14:paraId="05540376" w14:textId="00ABD82C" w:rsidR="00395448" w:rsidRDefault="00395448" w:rsidP="0039544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Given Name(s):</w:t>
            </w:r>
          </w:p>
        </w:tc>
      </w:tr>
      <w:tr w:rsidR="00395448" w14:paraId="14BB0657" w14:textId="77777777" w:rsidTr="00395448">
        <w:trPr>
          <w:trHeight w:val="680"/>
        </w:trPr>
        <w:tc>
          <w:tcPr>
            <w:tcW w:w="5027" w:type="dxa"/>
          </w:tcPr>
          <w:p w14:paraId="216E1D98" w14:textId="77777777" w:rsidR="00395448" w:rsidRDefault="00395448" w:rsidP="0039544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address:</w:t>
            </w:r>
          </w:p>
          <w:p w14:paraId="677B920E" w14:textId="041B2BDB" w:rsidR="00395448" w:rsidRDefault="00395448" w:rsidP="00395448">
            <w:pPr>
              <w:jc w:val="left"/>
              <w:rPr>
                <w:b/>
                <w:bCs/>
              </w:rPr>
            </w:pPr>
          </w:p>
        </w:tc>
        <w:tc>
          <w:tcPr>
            <w:tcW w:w="5027" w:type="dxa"/>
          </w:tcPr>
          <w:p w14:paraId="0A9F1A27" w14:textId="0DCBE237" w:rsidR="00395448" w:rsidRDefault="00395448" w:rsidP="0039544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Contact Phone:</w:t>
            </w:r>
          </w:p>
        </w:tc>
      </w:tr>
    </w:tbl>
    <w:p w14:paraId="4D00E2AE" w14:textId="6184559E" w:rsidR="00395448" w:rsidRDefault="00395448" w:rsidP="00395448">
      <w:pPr>
        <w:ind w:left="-142"/>
        <w:jc w:val="left"/>
        <w:rPr>
          <w:b/>
          <w:bCs/>
        </w:rPr>
      </w:pPr>
    </w:p>
    <w:p w14:paraId="15CCD2A4" w14:textId="3A076F0E" w:rsidR="00395448" w:rsidRPr="00395448" w:rsidRDefault="00395448" w:rsidP="00395448">
      <w:pPr>
        <w:ind w:left="-142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Referee Details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5027"/>
        <w:gridCol w:w="5027"/>
      </w:tblGrid>
      <w:tr w:rsidR="00395448" w14:paraId="63614BF8" w14:textId="77777777" w:rsidTr="00395448">
        <w:trPr>
          <w:trHeight w:val="680"/>
        </w:trPr>
        <w:tc>
          <w:tcPr>
            <w:tcW w:w="5027" w:type="dxa"/>
          </w:tcPr>
          <w:p w14:paraId="6DB9953F" w14:textId="2F69A76C" w:rsidR="00395448" w:rsidRDefault="00395448" w:rsidP="00037AD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Referee Name:</w:t>
            </w:r>
          </w:p>
          <w:p w14:paraId="039F9085" w14:textId="77777777" w:rsidR="00395448" w:rsidRDefault="00395448" w:rsidP="00037AD9">
            <w:pPr>
              <w:jc w:val="left"/>
              <w:rPr>
                <w:b/>
                <w:bCs/>
              </w:rPr>
            </w:pPr>
          </w:p>
        </w:tc>
        <w:tc>
          <w:tcPr>
            <w:tcW w:w="5027" w:type="dxa"/>
          </w:tcPr>
          <w:p w14:paraId="1B77F0E5" w14:textId="7B2D0E11" w:rsidR="00395448" w:rsidRDefault="00395448" w:rsidP="00037AD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Referee Position:</w:t>
            </w:r>
          </w:p>
        </w:tc>
      </w:tr>
      <w:tr w:rsidR="00395448" w14:paraId="5F26BF0F" w14:textId="77777777" w:rsidTr="00395448">
        <w:trPr>
          <w:trHeight w:val="680"/>
        </w:trPr>
        <w:tc>
          <w:tcPr>
            <w:tcW w:w="5027" w:type="dxa"/>
          </w:tcPr>
          <w:p w14:paraId="26AC4D93" w14:textId="646BC062" w:rsidR="00395448" w:rsidRDefault="00395448" w:rsidP="00037AD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address:</w:t>
            </w:r>
          </w:p>
          <w:p w14:paraId="3B28CA22" w14:textId="77777777" w:rsidR="00395448" w:rsidRDefault="00395448" w:rsidP="00037AD9">
            <w:pPr>
              <w:jc w:val="left"/>
              <w:rPr>
                <w:b/>
                <w:bCs/>
              </w:rPr>
            </w:pPr>
          </w:p>
        </w:tc>
        <w:tc>
          <w:tcPr>
            <w:tcW w:w="5027" w:type="dxa"/>
          </w:tcPr>
          <w:p w14:paraId="26DF4A01" w14:textId="64673145" w:rsidR="00395448" w:rsidRDefault="00395448" w:rsidP="00037AD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Contact Phone:</w:t>
            </w:r>
          </w:p>
        </w:tc>
      </w:tr>
      <w:tr w:rsidR="00395448" w14:paraId="0FEB5719" w14:textId="77777777" w:rsidTr="00395448">
        <w:trPr>
          <w:trHeight w:val="680"/>
        </w:trPr>
        <w:tc>
          <w:tcPr>
            <w:tcW w:w="5027" w:type="dxa"/>
          </w:tcPr>
          <w:p w14:paraId="6C7C9337" w14:textId="298615DC" w:rsidR="00395448" w:rsidRDefault="00395448" w:rsidP="00037AD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University:</w:t>
            </w:r>
          </w:p>
          <w:p w14:paraId="02288CFC" w14:textId="77777777" w:rsidR="00395448" w:rsidRDefault="00395448" w:rsidP="00037AD9">
            <w:pPr>
              <w:jc w:val="left"/>
              <w:rPr>
                <w:b/>
                <w:bCs/>
              </w:rPr>
            </w:pPr>
          </w:p>
        </w:tc>
        <w:tc>
          <w:tcPr>
            <w:tcW w:w="5027" w:type="dxa"/>
          </w:tcPr>
          <w:p w14:paraId="68B55784" w14:textId="710BA9AE" w:rsidR="00395448" w:rsidRDefault="00395448" w:rsidP="00037AD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Institution:</w:t>
            </w:r>
          </w:p>
        </w:tc>
      </w:tr>
      <w:tr w:rsidR="00395448" w14:paraId="6825EBF8" w14:textId="77777777" w:rsidTr="00395448">
        <w:trPr>
          <w:trHeight w:val="680"/>
        </w:trPr>
        <w:tc>
          <w:tcPr>
            <w:tcW w:w="5027" w:type="dxa"/>
          </w:tcPr>
          <w:p w14:paraId="780145F1" w14:textId="31C3A606" w:rsidR="00395448" w:rsidRDefault="00395448" w:rsidP="00037AD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Relationship to applicant:</w:t>
            </w:r>
          </w:p>
        </w:tc>
        <w:tc>
          <w:tcPr>
            <w:tcW w:w="5027" w:type="dxa"/>
          </w:tcPr>
          <w:p w14:paraId="651232C5" w14:textId="06329074" w:rsidR="00395448" w:rsidRDefault="00395448" w:rsidP="00037AD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How long have you known the applicant?</w:t>
            </w:r>
          </w:p>
          <w:p w14:paraId="63E520BD" w14:textId="2A539F47" w:rsidR="00395448" w:rsidRDefault="00395448" w:rsidP="00037AD9">
            <w:pPr>
              <w:jc w:val="left"/>
              <w:rPr>
                <w:b/>
                <w:bCs/>
              </w:rPr>
            </w:pPr>
          </w:p>
        </w:tc>
      </w:tr>
      <w:tr w:rsidR="00395448" w14:paraId="603E09B5" w14:textId="77777777" w:rsidTr="00395448">
        <w:trPr>
          <w:trHeight w:val="680"/>
        </w:trPr>
        <w:tc>
          <w:tcPr>
            <w:tcW w:w="10054" w:type="dxa"/>
            <w:gridSpan w:val="2"/>
          </w:tcPr>
          <w:p w14:paraId="4B0D81EC" w14:textId="5D6FD6DA" w:rsidR="00395448" w:rsidRDefault="00395448" w:rsidP="00037AD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Rate your knowledge of the applicant (Minimal, Low, Medium, High)</w:t>
            </w:r>
          </w:p>
        </w:tc>
      </w:tr>
      <w:tr w:rsidR="00395448" w14:paraId="74C9A014" w14:textId="77777777" w:rsidTr="00395448">
        <w:trPr>
          <w:trHeight w:val="680"/>
        </w:trPr>
        <w:tc>
          <w:tcPr>
            <w:tcW w:w="10054" w:type="dxa"/>
            <w:gridSpan w:val="2"/>
          </w:tcPr>
          <w:p w14:paraId="0E8CE958" w14:textId="32C17311" w:rsidR="00395448" w:rsidRDefault="00395448" w:rsidP="00037AD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Based on your knowledge of the applicant, please indicate the level of your support for their application? </w:t>
            </w:r>
            <w:r>
              <w:rPr>
                <w:b/>
                <w:bCs/>
              </w:rPr>
              <w:t>(Minimal, Low, Medium, High)</w:t>
            </w:r>
          </w:p>
          <w:p w14:paraId="46137DB0" w14:textId="0D36E8C8" w:rsidR="00395448" w:rsidRDefault="00395448" w:rsidP="00037AD9">
            <w:pPr>
              <w:jc w:val="left"/>
              <w:rPr>
                <w:b/>
                <w:bCs/>
              </w:rPr>
            </w:pPr>
          </w:p>
        </w:tc>
      </w:tr>
    </w:tbl>
    <w:p w14:paraId="5B9AAA4A" w14:textId="77777777" w:rsidR="00395448" w:rsidRDefault="00395448" w:rsidP="00395448">
      <w:pPr>
        <w:ind w:left="-142"/>
        <w:jc w:val="left"/>
        <w:rPr>
          <w:b/>
          <w:bCs/>
        </w:rPr>
      </w:pPr>
    </w:p>
    <w:p w14:paraId="7E7CDC40" w14:textId="4B998546" w:rsidR="00395448" w:rsidRDefault="00395448" w:rsidP="00395448">
      <w:pPr>
        <w:ind w:left="-142"/>
        <w:jc w:val="left"/>
        <w:rPr>
          <w:b/>
          <w:bCs/>
        </w:rPr>
      </w:pPr>
      <w:r>
        <w:rPr>
          <w:b/>
          <w:bCs/>
        </w:rPr>
        <w:t xml:space="preserve">Please rate the following based on your knowledge of the applicant </w:t>
      </w:r>
      <w:r>
        <w:rPr>
          <w:b/>
          <w:bCs/>
        </w:rPr>
        <w:t>(Minimal, Low, Medium, High)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2972"/>
        <w:gridCol w:w="1843"/>
        <w:gridCol w:w="3260"/>
        <w:gridCol w:w="1979"/>
      </w:tblGrid>
      <w:tr w:rsidR="00395448" w14:paraId="60316FC5" w14:textId="77777777" w:rsidTr="00395448">
        <w:trPr>
          <w:trHeight w:val="567"/>
        </w:trPr>
        <w:tc>
          <w:tcPr>
            <w:tcW w:w="2972" w:type="dxa"/>
            <w:vAlign w:val="center"/>
          </w:tcPr>
          <w:p w14:paraId="57677C6A" w14:textId="307238DF" w:rsidR="00395448" w:rsidRPr="00395448" w:rsidRDefault="00395448" w:rsidP="00395448">
            <w:pPr>
              <w:jc w:val="left"/>
              <w:rPr>
                <w:b/>
                <w:bCs/>
              </w:rPr>
            </w:pPr>
            <w:r w:rsidRPr="00395448">
              <w:rPr>
                <w:b/>
                <w:bCs/>
              </w:rPr>
              <w:t>Academic ability</w:t>
            </w:r>
          </w:p>
        </w:tc>
        <w:tc>
          <w:tcPr>
            <w:tcW w:w="1843" w:type="dxa"/>
            <w:vAlign w:val="center"/>
          </w:tcPr>
          <w:p w14:paraId="381CC93F" w14:textId="77777777" w:rsidR="00395448" w:rsidRPr="00395448" w:rsidRDefault="00395448" w:rsidP="00395448">
            <w:pPr>
              <w:jc w:val="left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14:paraId="43614E74" w14:textId="5BA61526" w:rsidR="00395448" w:rsidRPr="00395448" w:rsidRDefault="00395448" w:rsidP="00395448">
            <w:pPr>
              <w:jc w:val="left"/>
              <w:rPr>
                <w:b/>
                <w:bCs/>
              </w:rPr>
            </w:pPr>
            <w:r w:rsidRPr="00395448">
              <w:rPr>
                <w:b/>
                <w:bCs/>
              </w:rPr>
              <w:t>Initiative and motivation</w:t>
            </w:r>
          </w:p>
        </w:tc>
        <w:tc>
          <w:tcPr>
            <w:tcW w:w="1979" w:type="dxa"/>
            <w:vAlign w:val="center"/>
          </w:tcPr>
          <w:p w14:paraId="070B8672" w14:textId="77777777" w:rsidR="00395448" w:rsidRDefault="00395448" w:rsidP="00395448">
            <w:pPr>
              <w:jc w:val="left"/>
            </w:pPr>
          </w:p>
        </w:tc>
      </w:tr>
      <w:tr w:rsidR="00395448" w14:paraId="137BA1F9" w14:textId="77777777" w:rsidTr="00395448">
        <w:trPr>
          <w:trHeight w:val="567"/>
        </w:trPr>
        <w:tc>
          <w:tcPr>
            <w:tcW w:w="2972" w:type="dxa"/>
            <w:vAlign w:val="center"/>
          </w:tcPr>
          <w:p w14:paraId="6399C6C9" w14:textId="7A265663" w:rsidR="00395448" w:rsidRPr="00395448" w:rsidRDefault="00395448" w:rsidP="00395448">
            <w:pPr>
              <w:jc w:val="left"/>
              <w:rPr>
                <w:b/>
                <w:bCs/>
              </w:rPr>
            </w:pPr>
            <w:r w:rsidRPr="00395448">
              <w:rPr>
                <w:b/>
                <w:bCs/>
              </w:rPr>
              <w:t>Research ability</w:t>
            </w:r>
          </w:p>
        </w:tc>
        <w:tc>
          <w:tcPr>
            <w:tcW w:w="1843" w:type="dxa"/>
            <w:vAlign w:val="center"/>
          </w:tcPr>
          <w:p w14:paraId="1D6BEE47" w14:textId="77777777" w:rsidR="00395448" w:rsidRPr="00395448" w:rsidRDefault="00395448" w:rsidP="00395448">
            <w:pPr>
              <w:jc w:val="left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14:paraId="50A0EACA" w14:textId="1180FB52" w:rsidR="00395448" w:rsidRPr="00395448" w:rsidRDefault="00395448" w:rsidP="00395448">
            <w:pPr>
              <w:jc w:val="left"/>
              <w:rPr>
                <w:b/>
                <w:bCs/>
              </w:rPr>
            </w:pPr>
            <w:r w:rsidRPr="00395448">
              <w:rPr>
                <w:b/>
                <w:bCs/>
              </w:rPr>
              <w:t>Ability to work as part of a team</w:t>
            </w:r>
          </w:p>
        </w:tc>
        <w:tc>
          <w:tcPr>
            <w:tcW w:w="1979" w:type="dxa"/>
            <w:vAlign w:val="center"/>
          </w:tcPr>
          <w:p w14:paraId="485C2EC9" w14:textId="77777777" w:rsidR="00395448" w:rsidRDefault="00395448" w:rsidP="00395448">
            <w:pPr>
              <w:jc w:val="left"/>
            </w:pPr>
          </w:p>
        </w:tc>
      </w:tr>
      <w:tr w:rsidR="00395448" w14:paraId="4C1972C5" w14:textId="77777777" w:rsidTr="00395448">
        <w:trPr>
          <w:trHeight w:val="567"/>
        </w:trPr>
        <w:tc>
          <w:tcPr>
            <w:tcW w:w="2972" w:type="dxa"/>
            <w:vAlign w:val="center"/>
          </w:tcPr>
          <w:p w14:paraId="090195D7" w14:textId="2A3FADA6" w:rsidR="00395448" w:rsidRPr="00395448" w:rsidRDefault="00395448" w:rsidP="00395448">
            <w:pPr>
              <w:jc w:val="left"/>
              <w:rPr>
                <w:b/>
                <w:bCs/>
              </w:rPr>
            </w:pPr>
            <w:r w:rsidRPr="00395448">
              <w:rPr>
                <w:b/>
                <w:bCs/>
              </w:rPr>
              <w:t>Writing ability</w:t>
            </w:r>
          </w:p>
        </w:tc>
        <w:tc>
          <w:tcPr>
            <w:tcW w:w="1843" w:type="dxa"/>
            <w:vAlign w:val="center"/>
          </w:tcPr>
          <w:p w14:paraId="1CDE1E6B" w14:textId="77777777" w:rsidR="00395448" w:rsidRPr="00395448" w:rsidRDefault="00395448" w:rsidP="00395448">
            <w:pPr>
              <w:jc w:val="left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14:paraId="1041A306" w14:textId="0B8314B9" w:rsidR="00395448" w:rsidRPr="00395448" w:rsidRDefault="00395448" w:rsidP="00395448">
            <w:pPr>
              <w:jc w:val="left"/>
              <w:rPr>
                <w:b/>
                <w:bCs/>
              </w:rPr>
            </w:pPr>
            <w:r w:rsidRPr="00395448">
              <w:rPr>
                <w:b/>
                <w:bCs/>
              </w:rPr>
              <w:t>Maturity and stability</w:t>
            </w:r>
          </w:p>
        </w:tc>
        <w:tc>
          <w:tcPr>
            <w:tcW w:w="1979" w:type="dxa"/>
            <w:vAlign w:val="center"/>
          </w:tcPr>
          <w:p w14:paraId="4117E0D7" w14:textId="77777777" w:rsidR="00395448" w:rsidRDefault="00395448" w:rsidP="00395448">
            <w:pPr>
              <w:jc w:val="left"/>
            </w:pPr>
          </w:p>
        </w:tc>
      </w:tr>
      <w:tr w:rsidR="00395448" w14:paraId="01790A05" w14:textId="77777777" w:rsidTr="00395448">
        <w:trPr>
          <w:trHeight w:val="567"/>
        </w:trPr>
        <w:tc>
          <w:tcPr>
            <w:tcW w:w="2972" w:type="dxa"/>
            <w:vAlign w:val="center"/>
          </w:tcPr>
          <w:p w14:paraId="0754C12B" w14:textId="0426A9F8" w:rsidR="00395448" w:rsidRPr="00395448" w:rsidRDefault="00395448" w:rsidP="00395448">
            <w:pPr>
              <w:jc w:val="left"/>
              <w:rPr>
                <w:b/>
                <w:bCs/>
              </w:rPr>
            </w:pPr>
            <w:r w:rsidRPr="00395448">
              <w:rPr>
                <w:b/>
                <w:bCs/>
              </w:rPr>
              <w:t>Oral ability</w:t>
            </w:r>
          </w:p>
        </w:tc>
        <w:tc>
          <w:tcPr>
            <w:tcW w:w="1843" w:type="dxa"/>
            <w:vAlign w:val="center"/>
          </w:tcPr>
          <w:p w14:paraId="59833AAD" w14:textId="77777777" w:rsidR="00395448" w:rsidRPr="00395448" w:rsidRDefault="00395448" w:rsidP="00395448">
            <w:pPr>
              <w:jc w:val="left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14:paraId="1A6EF78F" w14:textId="5AB368D6" w:rsidR="00395448" w:rsidRPr="00395448" w:rsidRDefault="00395448" w:rsidP="00395448">
            <w:pPr>
              <w:jc w:val="left"/>
              <w:rPr>
                <w:b/>
                <w:bCs/>
              </w:rPr>
            </w:pPr>
            <w:r w:rsidRPr="00395448">
              <w:rPr>
                <w:b/>
                <w:bCs/>
              </w:rPr>
              <w:t>Ability to accept feedback</w:t>
            </w:r>
          </w:p>
        </w:tc>
        <w:tc>
          <w:tcPr>
            <w:tcW w:w="1979" w:type="dxa"/>
            <w:vAlign w:val="center"/>
          </w:tcPr>
          <w:p w14:paraId="2E1BF454" w14:textId="77777777" w:rsidR="00395448" w:rsidRDefault="00395448" w:rsidP="00395448">
            <w:pPr>
              <w:jc w:val="left"/>
            </w:pPr>
          </w:p>
        </w:tc>
      </w:tr>
      <w:tr w:rsidR="00395448" w14:paraId="2E579E72" w14:textId="77777777" w:rsidTr="00395448">
        <w:trPr>
          <w:trHeight w:val="567"/>
        </w:trPr>
        <w:tc>
          <w:tcPr>
            <w:tcW w:w="2972" w:type="dxa"/>
            <w:vAlign w:val="center"/>
          </w:tcPr>
          <w:p w14:paraId="1B820A94" w14:textId="48456070" w:rsidR="00395448" w:rsidRPr="00395448" w:rsidRDefault="00395448" w:rsidP="00395448">
            <w:pPr>
              <w:jc w:val="left"/>
              <w:rPr>
                <w:b/>
                <w:bCs/>
              </w:rPr>
            </w:pPr>
            <w:r w:rsidRPr="00395448">
              <w:rPr>
                <w:b/>
                <w:bCs/>
              </w:rPr>
              <w:t>Interpersonal skills</w:t>
            </w:r>
          </w:p>
        </w:tc>
        <w:tc>
          <w:tcPr>
            <w:tcW w:w="1843" w:type="dxa"/>
            <w:vAlign w:val="center"/>
          </w:tcPr>
          <w:p w14:paraId="66DCA269" w14:textId="77777777" w:rsidR="00395448" w:rsidRPr="00395448" w:rsidRDefault="00395448" w:rsidP="00395448">
            <w:pPr>
              <w:jc w:val="left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14:paraId="394F88E6" w14:textId="49844319" w:rsidR="00395448" w:rsidRPr="00395448" w:rsidRDefault="00395448" w:rsidP="00395448">
            <w:pPr>
              <w:jc w:val="left"/>
              <w:rPr>
                <w:b/>
                <w:bCs/>
              </w:rPr>
            </w:pPr>
            <w:r w:rsidRPr="00395448">
              <w:rPr>
                <w:b/>
                <w:bCs/>
              </w:rPr>
              <w:t>Ability to work under stress</w:t>
            </w:r>
          </w:p>
        </w:tc>
        <w:tc>
          <w:tcPr>
            <w:tcW w:w="1979" w:type="dxa"/>
            <w:vAlign w:val="center"/>
          </w:tcPr>
          <w:p w14:paraId="3B43AD2E" w14:textId="77777777" w:rsidR="00395448" w:rsidRDefault="00395448" w:rsidP="00395448">
            <w:pPr>
              <w:jc w:val="left"/>
            </w:pPr>
          </w:p>
        </w:tc>
      </w:tr>
      <w:tr w:rsidR="00395448" w14:paraId="599B43D2" w14:textId="77777777" w:rsidTr="00395448">
        <w:trPr>
          <w:trHeight w:val="567"/>
        </w:trPr>
        <w:tc>
          <w:tcPr>
            <w:tcW w:w="2972" w:type="dxa"/>
            <w:vAlign w:val="center"/>
          </w:tcPr>
          <w:p w14:paraId="726641FE" w14:textId="532363B9" w:rsidR="00395448" w:rsidRPr="00395448" w:rsidRDefault="00395448" w:rsidP="00395448">
            <w:pPr>
              <w:jc w:val="left"/>
              <w:rPr>
                <w:b/>
                <w:bCs/>
              </w:rPr>
            </w:pPr>
            <w:r w:rsidRPr="00395448">
              <w:rPr>
                <w:b/>
                <w:bCs/>
              </w:rPr>
              <w:t>Ability to work independently</w:t>
            </w:r>
          </w:p>
        </w:tc>
        <w:tc>
          <w:tcPr>
            <w:tcW w:w="1843" w:type="dxa"/>
            <w:vAlign w:val="center"/>
          </w:tcPr>
          <w:p w14:paraId="57FEB185" w14:textId="77777777" w:rsidR="00395448" w:rsidRPr="00395448" w:rsidRDefault="00395448" w:rsidP="00395448">
            <w:pPr>
              <w:jc w:val="left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14:paraId="60ED2C15" w14:textId="77777777" w:rsidR="00395448" w:rsidRPr="00395448" w:rsidRDefault="00395448" w:rsidP="00395448">
            <w:pPr>
              <w:jc w:val="left"/>
              <w:rPr>
                <w:b/>
                <w:bCs/>
              </w:rPr>
            </w:pPr>
          </w:p>
        </w:tc>
        <w:tc>
          <w:tcPr>
            <w:tcW w:w="1979" w:type="dxa"/>
            <w:vAlign w:val="center"/>
          </w:tcPr>
          <w:p w14:paraId="05C109A2" w14:textId="77777777" w:rsidR="00395448" w:rsidRDefault="00395448" w:rsidP="00395448">
            <w:pPr>
              <w:jc w:val="left"/>
            </w:pPr>
          </w:p>
        </w:tc>
      </w:tr>
      <w:tr w:rsidR="00395448" w14:paraId="23BD1209" w14:textId="77777777" w:rsidTr="00EA7694">
        <w:trPr>
          <w:trHeight w:val="567"/>
        </w:trPr>
        <w:tc>
          <w:tcPr>
            <w:tcW w:w="10054" w:type="dxa"/>
            <w:gridSpan w:val="4"/>
            <w:vAlign w:val="center"/>
          </w:tcPr>
          <w:p w14:paraId="6112A7D2" w14:textId="5C808F88" w:rsidR="00395448" w:rsidRDefault="00395448" w:rsidP="00395448">
            <w:pPr>
              <w:jc w:val="left"/>
            </w:pPr>
            <w:r>
              <w:rPr>
                <w:b/>
                <w:bCs/>
              </w:rPr>
              <w:lastRenderedPageBreak/>
              <w:t xml:space="preserve">Suitability for professional training in psychology </w:t>
            </w:r>
            <w:r>
              <w:rPr>
                <w:b/>
                <w:bCs/>
              </w:rPr>
              <w:t>(</w:t>
            </w:r>
            <w:r>
              <w:rPr>
                <w:b/>
                <w:bCs/>
              </w:rPr>
              <w:t>Poor</w:t>
            </w:r>
            <w:r>
              <w:rPr>
                <w:b/>
                <w:bCs/>
              </w:rPr>
              <w:t>, Low, Medium, High)</w:t>
            </w:r>
          </w:p>
        </w:tc>
      </w:tr>
      <w:tr w:rsidR="00395448" w14:paraId="51F5B0C6" w14:textId="77777777" w:rsidTr="00EA7694">
        <w:trPr>
          <w:trHeight w:val="567"/>
        </w:trPr>
        <w:tc>
          <w:tcPr>
            <w:tcW w:w="10054" w:type="dxa"/>
            <w:gridSpan w:val="4"/>
            <w:vAlign w:val="center"/>
          </w:tcPr>
          <w:p w14:paraId="27250320" w14:textId="0458E559" w:rsidR="00395448" w:rsidRDefault="00395448" w:rsidP="0039544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Suitability for client/professional work </w:t>
            </w:r>
            <w:r>
              <w:rPr>
                <w:b/>
                <w:bCs/>
              </w:rPr>
              <w:t>(Poor, Low, Medium, High)</w:t>
            </w:r>
          </w:p>
        </w:tc>
      </w:tr>
      <w:tr w:rsidR="00395448" w14:paraId="6784200F" w14:textId="77777777" w:rsidTr="00EA7694">
        <w:trPr>
          <w:trHeight w:val="567"/>
        </w:trPr>
        <w:tc>
          <w:tcPr>
            <w:tcW w:w="10054" w:type="dxa"/>
            <w:gridSpan w:val="4"/>
            <w:vAlign w:val="center"/>
          </w:tcPr>
          <w:p w14:paraId="0ECCF56F" w14:textId="77777777" w:rsidR="00395448" w:rsidRDefault="00395448" w:rsidP="0039544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What are the applicant’s major strengths?</w:t>
            </w:r>
          </w:p>
          <w:p w14:paraId="0A4487E4" w14:textId="77777777" w:rsidR="00395448" w:rsidRDefault="00395448" w:rsidP="00395448">
            <w:pPr>
              <w:jc w:val="left"/>
              <w:rPr>
                <w:b/>
                <w:bCs/>
              </w:rPr>
            </w:pPr>
          </w:p>
          <w:p w14:paraId="4F3EB602" w14:textId="77777777" w:rsidR="00395448" w:rsidRDefault="00395448" w:rsidP="00395448">
            <w:pPr>
              <w:jc w:val="left"/>
              <w:rPr>
                <w:b/>
                <w:bCs/>
              </w:rPr>
            </w:pPr>
          </w:p>
          <w:p w14:paraId="33BD799B" w14:textId="77777777" w:rsidR="00395448" w:rsidRDefault="00395448" w:rsidP="00395448">
            <w:pPr>
              <w:jc w:val="left"/>
              <w:rPr>
                <w:b/>
                <w:bCs/>
              </w:rPr>
            </w:pPr>
          </w:p>
          <w:p w14:paraId="1B80E581" w14:textId="77777777" w:rsidR="00395448" w:rsidRDefault="00395448" w:rsidP="00395448">
            <w:pPr>
              <w:jc w:val="left"/>
              <w:rPr>
                <w:b/>
                <w:bCs/>
              </w:rPr>
            </w:pPr>
          </w:p>
          <w:p w14:paraId="562B4E01" w14:textId="77777777" w:rsidR="00395448" w:rsidRDefault="00395448" w:rsidP="00395448">
            <w:pPr>
              <w:jc w:val="left"/>
              <w:rPr>
                <w:b/>
                <w:bCs/>
              </w:rPr>
            </w:pPr>
          </w:p>
          <w:p w14:paraId="32635809" w14:textId="77777777" w:rsidR="00395448" w:rsidRDefault="00395448" w:rsidP="00395448">
            <w:pPr>
              <w:jc w:val="left"/>
              <w:rPr>
                <w:b/>
                <w:bCs/>
              </w:rPr>
            </w:pPr>
          </w:p>
          <w:p w14:paraId="16C730C2" w14:textId="77777777" w:rsidR="00395448" w:rsidRDefault="00395448" w:rsidP="00395448">
            <w:pPr>
              <w:jc w:val="left"/>
              <w:rPr>
                <w:b/>
                <w:bCs/>
              </w:rPr>
            </w:pPr>
          </w:p>
          <w:p w14:paraId="0A39D3EF" w14:textId="28351083" w:rsidR="00395448" w:rsidRDefault="00395448" w:rsidP="00395448">
            <w:pPr>
              <w:jc w:val="left"/>
              <w:rPr>
                <w:b/>
                <w:bCs/>
              </w:rPr>
            </w:pPr>
          </w:p>
        </w:tc>
      </w:tr>
      <w:tr w:rsidR="00395448" w14:paraId="388A1CA4" w14:textId="77777777" w:rsidTr="00EA7694">
        <w:trPr>
          <w:trHeight w:val="567"/>
        </w:trPr>
        <w:tc>
          <w:tcPr>
            <w:tcW w:w="10054" w:type="dxa"/>
            <w:gridSpan w:val="4"/>
            <w:vAlign w:val="center"/>
          </w:tcPr>
          <w:p w14:paraId="61918699" w14:textId="77777777" w:rsidR="00395448" w:rsidRDefault="00395448" w:rsidP="0039544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What, if any are the applicant’s weaknesses?</w:t>
            </w:r>
          </w:p>
          <w:p w14:paraId="4CD096A8" w14:textId="77777777" w:rsidR="00395448" w:rsidRDefault="00395448" w:rsidP="00395448">
            <w:pPr>
              <w:jc w:val="left"/>
              <w:rPr>
                <w:b/>
                <w:bCs/>
              </w:rPr>
            </w:pPr>
          </w:p>
          <w:p w14:paraId="53582859" w14:textId="77777777" w:rsidR="00395448" w:rsidRDefault="00395448" w:rsidP="00395448">
            <w:pPr>
              <w:jc w:val="left"/>
              <w:rPr>
                <w:b/>
                <w:bCs/>
              </w:rPr>
            </w:pPr>
          </w:p>
          <w:p w14:paraId="383096B9" w14:textId="77777777" w:rsidR="00395448" w:rsidRDefault="00395448" w:rsidP="00395448">
            <w:pPr>
              <w:jc w:val="left"/>
              <w:rPr>
                <w:b/>
                <w:bCs/>
              </w:rPr>
            </w:pPr>
          </w:p>
          <w:p w14:paraId="61A4F785" w14:textId="77777777" w:rsidR="00395448" w:rsidRDefault="00395448" w:rsidP="00395448">
            <w:pPr>
              <w:jc w:val="left"/>
              <w:rPr>
                <w:b/>
                <w:bCs/>
              </w:rPr>
            </w:pPr>
          </w:p>
          <w:p w14:paraId="11362B16" w14:textId="77777777" w:rsidR="00395448" w:rsidRDefault="00395448" w:rsidP="00395448">
            <w:pPr>
              <w:jc w:val="left"/>
              <w:rPr>
                <w:b/>
                <w:bCs/>
              </w:rPr>
            </w:pPr>
          </w:p>
          <w:p w14:paraId="6745A54C" w14:textId="77777777" w:rsidR="00395448" w:rsidRDefault="00395448" w:rsidP="00395448">
            <w:pPr>
              <w:jc w:val="left"/>
              <w:rPr>
                <w:b/>
                <w:bCs/>
              </w:rPr>
            </w:pPr>
          </w:p>
          <w:p w14:paraId="6E25BB2A" w14:textId="661FA68F" w:rsidR="00395448" w:rsidRDefault="00395448" w:rsidP="00395448">
            <w:pPr>
              <w:jc w:val="left"/>
              <w:rPr>
                <w:b/>
                <w:bCs/>
              </w:rPr>
            </w:pPr>
          </w:p>
        </w:tc>
      </w:tr>
    </w:tbl>
    <w:p w14:paraId="62B99890" w14:textId="61632CDF" w:rsidR="00395448" w:rsidRDefault="00395448" w:rsidP="00395448">
      <w:pPr>
        <w:ind w:left="-142"/>
        <w:jc w:val="left"/>
      </w:pPr>
    </w:p>
    <w:p w14:paraId="047EAEEB" w14:textId="6B3EFC81" w:rsidR="00395448" w:rsidRDefault="008B5387" w:rsidP="008B5387">
      <w:r>
        <w:t xml:space="preserve">Please complete this form and email it to pgpsycselection@latrobe.edu.au. </w:t>
      </w:r>
    </w:p>
    <w:sectPr w:rsidR="00395448" w:rsidSect="00395448">
      <w:pgSz w:w="11906" w:h="16838"/>
      <w:pgMar w:top="851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48"/>
    <w:rsid w:val="00395448"/>
    <w:rsid w:val="003E0411"/>
    <w:rsid w:val="008B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225D3"/>
  <w15:chartTrackingRefBased/>
  <w15:docId w15:val="{72FBC1FB-E241-40FE-8A7F-4EB6F883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Makayla Grace</dc:creator>
  <cp:keywords/>
  <dc:description/>
  <cp:lastModifiedBy>Makayla Grace</cp:lastModifiedBy>
  <cp:revision>1</cp:revision>
  <dcterms:created xsi:type="dcterms:W3CDTF">2023-05-15T20:27:00Z</dcterms:created>
  <dcterms:modified xsi:type="dcterms:W3CDTF">2023-05-15T20:44:00Z</dcterms:modified>
</cp:coreProperties>
</file>